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507" w:rsidRPr="009854F1" w:rsidRDefault="00693507" w:rsidP="00693507">
      <w:pPr>
        <w:spacing w:after="0" w:line="240" w:lineRule="auto"/>
        <w:jc w:val="center"/>
        <w:rPr>
          <w:rFonts w:ascii="Times New Roman" w:eastAsia="Times New Roman" w:hAnsi="Times New Roman" w:cs="Times New Roman"/>
          <w:lang w:bidi="en-US"/>
        </w:rPr>
      </w:pPr>
      <w:r w:rsidRPr="009854F1">
        <w:rPr>
          <w:rFonts w:ascii="Times New Roman" w:eastAsia="Times New Roman" w:hAnsi="Times New Roman" w:cs="Times New Roman"/>
          <w:lang w:bidi="en-US"/>
        </w:rPr>
        <w:t>ДОГОВОР ПОСТАВКИ №  ____</w:t>
      </w:r>
    </w:p>
    <w:p w:rsidR="00693507" w:rsidRPr="009854F1" w:rsidRDefault="00693507" w:rsidP="0069350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bidi="en-US"/>
        </w:rPr>
      </w:pPr>
    </w:p>
    <w:p w:rsidR="00693507" w:rsidRPr="009854F1" w:rsidRDefault="00693507" w:rsidP="00693507">
      <w:pPr>
        <w:spacing w:after="0" w:line="240" w:lineRule="auto"/>
        <w:jc w:val="center"/>
        <w:rPr>
          <w:rFonts w:ascii="Times New Roman" w:eastAsia="Times New Roman" w:hAnsi="Times New Roman" w:cs="Times New Roman"/>
          <w:lang w:bidi="en-US"/>
        </w:rPr>
      </w:pPr>
    </w:p>
    <w:p w:rsidR="00693507" w:rsidRPr="009854F1" w:rsidRDefault="00693507" w:rsidP="00693507">
      <w:p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9854F1">
        <w:rPr>
          <w:rFonts w:ascii="Times New Roman" w:eastAsia="Times New Roman" w:hAnsi="Times New Roman" w:cs="Times New Roman"/>
          <w:lang w:bidi="en-US"/>
        </w:rPr>
        <w:t>г. Москва</w:t>
      </w:r>
      <w:r w:rsidRPr="009854F1">
        <w:rPr>
          <w:rFonts w:ascii="Times New Roman" w:eastAsia="Times New Roman" w:hAnsi="Times New Roman" w:cs="Times New Roman"/>
          <w:lang w:bidi="en-US"/>
        </w:rPr>
        <w:tab/>
        <w:t xml:space="preserve">                                                                                                          «___» _________  2016 г.</w:t>
      </w:r>
    </w:p>
    <w:p w:rsidR="00693507" w:rsidRPr="009854F1" w:rsidRDefault="00693507" w:rsidP="00693507">
      <w:p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:rsidR="00693507" w:rsidRPr="009854F1" w:rsidRDefault="00693507" w:rsidP="00693507">
      <w:p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9854F1">
        <w:rPr>
          <w:rFonts w:ascii="Times New Roman" w:eastAsia="Times New Roman" w:hAnsi="Times New Roman" w:cs="Times New Roman"/>
          <w:lang w:bidi="en-US"/>
        </w:rPr>
        <w:t>Общество с ограниченной ответст</w:t>
      </w:r>
      <w:r w:rsidR="00A06B68" w:rsidRPr="009854F1">
        <w:rPr>
          <w:rFonts w:ascii="Times New Roman" w:eastAsia="Times New Roman" w:hAnsi="Times New Roman" w:cs="Times New Roman"/>
          <w:lang w:bidi="en-US"/>
        </w:rPr>
        <w:t>венностью «САНВИ</w:t>
      </w:r>
      <w:r w:rsidRPr="009854F1">
        <w:rPr>
          <w:rFonts w:ascii="Times New Roman" w:eastAsia="Times New Roman" w:hAnsi="Times New Roman" w:cs="Times New Roman"/>
          <w:lang w:bidi="en-US"/>
        </w:rPr>
        <w:t xml:space="preserve">», именуемое в дальнейшем «Поставщик», </w:t>
      </w:r>
      <w:r w:rsidR="00A06B68" w:rsidRPr="009854F1">
        <w:rPr>
          <w:rFonts w:ascii="Times New Roman" w:eastAsia="Times New Roman" w:hAnsi="Times New Roman" w:cs="Times New Roman"/>
          <w:lang w:bidi="en-US"/>
        </w:rPr>
        <w:t xml:space="preserve">в лице </w:t>
      </w:r>
      <w:proofErr w:type="spellStart"/>
      <w:proofErr w:type="gramStart"/>
      <w:r w:rsidR="00A06B68" w:rsidRPr="009854F1">
        <w:rPr>
          <w:rFonts w:ascii="Times New Roman" w:eastAsia="Times New Roman" w:hAnsi="Times New Roman" w:cs="Times New Roman"/>
          <w:lang w:bidi="en-US"/>
        </w:rPr>
        <w:t>лице</w:t>
      </w:r>
      <w:proofErr w:type="spellEnd"/>
      <w:proofErr w:type="gramEnd"/>
      <w:r w:rsidR="00A06B68" w:rsidRPr="009854F1">
        <w:rPr>
          <w:rFonts w:ascii="Times New Roman" w:eastAsia="Times New Roman" w:hAnsi="Times New Roman" w:cs="Times New Roman"/>
          <w:lang w:bidi="en-US"/>
        </w:rPr>
        <w:t xml:space="preserve"> </w:t>
      </w:r>
      <w:r w:rsidRPr="009854F1">
        <w:rPr>
          <w:rFonts w:ascii="Times New Roman" w:eastAsia="Times New Roman" w:hAnsi="Times New Roman" w:cs="Times New Roman"/>
          <w:lang w:bidi="en-US"/>
        </w:rPr>
        <w:t>Гене</w:t>
      </w:r>
      <w:r w:rsidR="00A06B68" w:rsidRPr="009854F1">
        <w:rPr>
          <w:rFonts w:ascii="Times New Roman" w:eastAsia="Times New Roman" w:hAnsi="Times New Roman" w:cs="Times New Roman"/>
          <w:lang w:bidi="en-US"/>
        </w:rPr>
        <w:t xml:space="preserve">рального Директора </w:t>
      </w:r>
      <w:proofErr w:type="spellStart"/>
      <w:r w:rsidR="00A06B68" w:rsidRPr="009854F1">
        <w:rPr>
          <w:rFonts w:ascii="Times New Roman" w:eastAsia="Times New Roman" w:hAnsi="Times New Roman" w:cs="Times New Roman"/>
          <w:lang w:bidi="en-US"/>
        </w:rPr>
        <w:t>Рочняка</w:t>
      </w:r>
      <w:proofErr w:type="spellEnd"/>
      <w:r w:rsidR="00A06B68" w:rsidRPr="009854F1">
        <w:rPr>
          <w:rFonts w:ascii="Times New Roman" w:eastAsia="Times New Roman" w:hAnsi="Times New Roman" w:cs="Times New Roman"/>
          <w:lang w:bidi="en-US"/>
        </w:rPr>
        <w:t xml:space="preserve"> В.М</w:t>
      </w:r>
      <w:r w:rsidRPr="009854F1">
        <w:rPr>
          <w:rFonts w:ascii="Times New Roman" w:eastAsia="Times New Roman" w:hAnsi="Times New Roman" w:cs="Times New Roman"/>
          <w:lang w:bidi="en-US"/>
        </w:rPr>
        <w:t>. действующе</w:t>
      </w:r>
      <w:r w:rsidR="00A06B68" w:rsidRPr="009854F1">
        <w:rPr>
          <w:rFonts w:ascii="Times New Roman" w:eastAsia="Times New Roman" w:hAnsi="Times New Roman" w:cs="Times New Roman"/>
          <w:lang w:bidi="en-US"/>
        </w:rPr>
        <w:t>го на основании Устава</w:t>
      </w:r>
      <w:r w:rsidRPr="009854F1">
        <w:rPr>
          <w:rFonts w:ascii="Times New Roman" w:eastAsia="Times New Roman" w:hAnsi="Times New Roman" w:cs="Times New Roman"/>
          <w:lang w:bidi="en-US"/>
        </w:rPr>
        <w:t>, с одной стороны, и _____________________________________________________, именуемое в дальнейшем «Покупатель», в лице _______________________________________, действующего на основании ____________________________, с другой стороны, совместно именуемые «Сторон</w:t>
      </w:r>
      <w:r w:rsidR="007B7AB0">
        <w:rPr>
          <w:rFonts w:ascii="Times New Roman" w:eastAsia="Times New Roman" w:hAnsi="Times New Roman" w:cs="Times New Roman"/>
          <w:lang w:bidi="en-US"/>
        </w:rPr>
        <w:t>ы</w:t>
      </w:r>
      <w:r w:rsidRPr="009854F1">
        <w:rPr>
          <w:rFonts w:ascii="Times New Roman" w:eastAsia="Times New Roman" w:hAnsi="Times New Roman" w:cs="Times New Roman"/>
          <w:lang w:bidi="en-US"/>
        </w:rPr>
        <w:t>», руководствуясь гражданским законодательством Российской Федерации, заключили настоящий Договор о нижеследующем:</w:t>
      </w:r>
    </w:p>
    <w:p w:rsidR="00693507" w:rsidRPr="009854F1" w:rsidRDefault="00693507" w:rsidP="00693507">
      <w:p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:rsidR="00693507" w:rsidRPr="009854F1" w:rsidRDefault="00693507" w:rsidP="0069350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bidi="en-US"/>
        </w:rPr>
      </w:pPr>
      <w:r w:rsidRPr="009854F1">
        <w:rPr>
          <w:rFonts w:ascii="Times New Roman" w:eastAsia="Times New Roman" w:hAnsi="Times New Roman" w:cs="Times New Roman"/>
          <w:lang w:bidi="en-US"/>
        </w:rPr>
        <w:t>ПРЕДМЕТ ДОГОВОРА</w:t>
      </w:r>
    </w:p>
    <w:p w:rsidR="00693507" w:rsidRPr="009854F1" w:rsidRDefault="00693507" w:rsidP="00693507">
      <w:p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:rsidR="00693507" w:rsidRPr="009854F1" w:rsidRDefault="00693507" w:rsidP="0069350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9854F1">
        <w:rPr>
          <w:rFonts w:ascii="Times New Roman" w:eastAsia="Times New Roman" w:hAnsi="Times New Roman" w:cs="Times New Roman"/>
          <w:lang w:bidi="en-US"/>
        </w:rPr>
        <w:t>Поставщик обязуется в течение срока действия настоящего Договора поставлять Покупателю, а Покупатель обязуется принимать и оплачивать согласованную кабельно-проводниковую и электротехническую продукцию, именуемую в дальнейшем «Товар».</w:t>
      </w:r>
    </w:p>
    <w:p w:rsidR="00693507" w:rsidRPr="009854F1" w:rsidRDefault="00693507" w:rsidP="0069350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9854F1">
        <w:rPr>
          <w:rFonts w:ascii="Times New Roman" w:eastAsia="Times New Roman" w:hAnsi="Times New Roman" w:cs="Times New Roman"/>
          <w:lang w:bidi="en-US"/>
        </w:rPr>
        <w:t>Согласование Сторонами наименования и количества Товара происходит следующим образом:</w:t>
      </w:r>
    </w:p>
    <w:p w:rsidR="00693507" w:rsidRPr="009854F1" w:rsidRDefault="00693507" w:rsidP="006935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bidi="en-US"/>
        </w:rPr>
      </w:pPr>
      <w:r w:rsidRPr="009854F1">
        <w:rPr>
          <w:rFonts w:ascii="Times New Roman" w:eastAsia="Times New Roman" w:hAnsi="Times New Roman" w:cs="Times New Roman"/>
          <w:lang w:bidi="en-US"/>
        </w:rPr>
        <w:t xml:space="preserve">Покупатель предоставляет Поставщику Заявки, в которых отражается наименование и количество требуемого Товара. Заявки предоставляются Покупателем Поставщику в любой удобной для Сторон форме.   </w:t>
      </w:r>
    </w:p>
    <w:p w:rsidR="00693507" w:rsidRPr="009854F1" w:rsidRDefault="00693507" w:rsidP="006935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bidi="en-US"/>
        </w:rPr>
      </w:pPr>
      <w:r w:rsidRPr="009854F1">
        <w:rPr>
          <w:rFonts w:ascii="Times New Roman" w:eastAsia="Times New Roman" w:hAnsi="Times New Roman" w:cs="Times New Roman"/>
          <w:lang w:bidi="en-US"/>
        </w:rPr>
        <w:t xml:space="preserve">Поставщик, в случае акцепта Заявки Покупателя полностью или частично, выставляет Покупателю Счет на оплату Товара, входящего в Заявку. </w:t>
      </w:r>
    </w:p>
    <w:p w:rsidR="00693507" w:rsidRPr="009854F1" w:rsidRDefault="00693507" w:rsidP="006935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bidi="en-US"/>
        </w:rPr>
      </w:pPr>
      <w:r w:rsidRPr="009854F1">
        <w:rPr>
          <w:rFonts w:ascii="Times New Roman" w:eastAsia="Times New Roman" w:hAnsi="Times New Roman" w:cs="Times New Roman"/>
          <w:lang w:bidi="en-US"/>
        </w:rPr>
        <w:t xml:space="preserve">Ассортимент, количество и цена Товара, подлежащих поставке (далее – «Условия поставки»), определяются в Счетах, выставляемых Поставщиком.  </w:t>
      </w:r>
    </w:p>
    <w:p w:rsidR="00693507" w:rsidRPr="009854F1" w:rsidRDefault="00693507" w:rsidP="006935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bidi="en-US"/>
        </w:rPr>
      </w:pPr>
      <w:r w:rsidRPr="009854F1">
        <w:rPr>
          <w:rFonts w:ascii="Times New Roman" w:eastAsia="Times New Roman" w:hAnsi="Times New Roman" w:cs="Times New Roman"/>
          <w:lang w:bidi="en-US"/>
        </w:rPr>
        <w:t xml:space="preserve">Согласие Покупателя с Условиями поставки Товара подтверждается путем подписания и заверения печатью Счетов уполномоченным представителем Покупателя. </w:t>
      </w:r>
      <w:proofErr w:type="gramStart"/>
      <w:r w:rsidRPr="009854F1">
        <w:rPr>
          <w:rFonts w:ascii="Times New Roman" w:eastAsia="Times New Roman" w:hAnsi="Times New Roman" w:cs="Times New Roman"/>
          <w:lang w:bidi="en-US"/>
        </w:rPr>
        <w:t>Стороны договорились, что Счет, а соответственно и Условия поставки Товара,  будут считаться акцептованным Покупателем в случае получения Поставщиком копии подписанного и заверенного печатью Покупателя Счета в течение 3 (Трех) рабочих дней с даты выставления Счета, либо в случае оплаты Покупателем Счета (в период срока его действия), либо в случае получения Покупателем Товара по Счету без предоплаты.</w:t>
      </w:r>
      <w:proofErr w:type="gramEnd"/>
    </w:p>
    <w:p w:rsidR="00693507" w:rsidRPr="009854F1" w:rsidRDefault="00693507" w:rsidP="006935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bidi="en-US"/>
        </w:rPr>
      </w:pPr>
      <w:r w:rsidRPr="009854F1">
        <w:rPr>
          <w:rFonts w:ascii="Times New Roman" w:eastAsia="Times New Roman" w:hAnsi="Times New Roman" w:cs="Times New Roman"/>
          <w:lang w:bidi="en-US"/>
        </w:rPr>
        <w:t>При неполучении Товара по акцептованному и неоплаченному Счету в течение срока действия Счета, Счет автоматически аннулируется, если Стороны отдельно не оговорят, что Счет продолжает действовать.</w:t>
      </w:r>
      <w:r w:rsidRPr="009854F1" w:rsidDel="008B4CC8">
        <w:rPr>
          <w:rFonts w:ascii="Times New Roman" w:eastAsia="Times New Roman" w:hAnsi="Times New Roman" w:cs="Times New Roman"/>
          <w:lang w:bidi="en-US"/>
        </w:rPr>
        <w:t xml:space="preserve"> </w:t>
      </w:r>
    </w:p>
    <w:p w:rsidR="00693507" w:rsidRPr="009854F1" w:rsidRDefault="00693507" w:rsidP="006935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bidi="en-US"/>
        </w:rPr>
      </w:pPr>
      <w:r w:rsidRPr="009854F1">
        <w:rPr>
          <w:rFonts w:ascii="Times New Roman" w:eastAsia="Times New Roman" w:hAnsi="Times New Roman" w:cs="Times New Roman"/>
          <w:lang w:bidi="en-US"/>
        </w:rPr>
        <w:t>Срок действия Счета составляет 3 (Три) рабочих дня с момента его выставления. Датой выставления Счета считается дата Счета.</w:t>
      </w:r>
    </w:p>
    <w:p w:rsidR="00693507" w:rsidRPr="009854F1" w:rsidRDefault="00693507" w:rsidP="006935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bidi="en-US"/>
        </w:rPr>
      </w:pPr>
      <w:r w:rsidRPr="009854F1">
        <w:rPr>
          <w:rFonts w:ascii="Times New Roman" w:eastAsia="Times New Roman" w:hAnsi="Times New Roman" w:cs="Times New Roman"/>
          <w:lang w:bidi="en-US"/>
        </w:rPr>
        <w:t>Копии акцептованных Покупателем Счетов передаются Поставщику посредством факсимильной, электронной или иной связи и являются основанием для подготовки к передаче Товара Покупателю.</w:t>
      </w:r>
    </w:p>
    <w:p w:rsidR="00693507" w:rsidRPr="009854F1" w:rsidRDefault="00693507" w:rsidP="00693507">
      <w:p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9854F1">
        <w:rPr>
          <w:rFonts w:ascii="Times New Roman" w:eastAsia="Times New Roman" w:hAnsi="Times New Roman" w:cs="Times New Roman"/>
          <w:lang w:bidi="en-US"/>
        </w:rPr>
        <w:t>Счета Поставщика являются приложениями и частями настоящего Договора.</w:t>
      </w:r>
    </w:p>
    <w:p w:rsidR="00693507" w:rsidRPr="009854F1" w:rsidRDefault="00693507" w:rsidP="0069350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9854F1">
        <w:rPr>
          <w:rFonts w:ascii="Times New Roman" w:eastAsia="Times New Roman" w:hAnsi="Times New Roman" w:cs="Times New Roman"/>
          <w:lang w:bidi="en-US"/>
        </w:rPr>
        <w:t xml:space="preserve">Срок поставки (получения) Товара по акцептованному Счету – согласно </w:t>
      </w:r>
      <w:proofErr w:type="gramStart"/>
      <w:r w:rsidRPr="009854F1">
        <w:rPr>
          <w:rFonts w:ascii="Times New Roman" w:eastAsia="Times New Roman" w:hAnsi="Times New Roman" w:cs="Times New Roman"/>
          <w:lang w:bidi="en-US"/>
        </w:rPr>
        <w:t>условиям</w:t>
      </w:r>
      <w:proofErr w:type="gramEnd"/>
      <w:r w:rsidRPr="009854F1">
        <w:rPr>
          <w:rFonts w:ascii="Times New Roman" w:eastAsia="Times New Roman" w:hAnsi="Times New Roman" w:cs="Times New Roman"/>
          <w:lang w:bidi="en-US"/>
        </w:rPr>
        <w:t xml:space="preserve"> указанным в Счете Поставщика.</w:t>
      </w:r>
    </w:p>
    <w:p w:rsidR="00693507" w:rsidRPr="009854F1" w:rsidRDefault="00693507" w:rsidP="0069350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9854F1">
        <w:rPr>
          <w:rFonts w:ascii="Times New Roman" w:eastAsia="Times New Roman" w:hAnsi="Times New Roman" w:cs="Times New Roman"/>
          <w:lang w:eastAsia="ru-RU" w:bidi="en-US"/>
        </w:rPr>
        <w:t>В случае наличия Товара на складе Поставщика, Покупатель обязуется получить Товар на складе Поставщика в течение 5 (Пяти) рабочих дней с момента извещения о готовности Товара к отгрузке.</w:t>
      </w:r>
    </w:p>
    <w:p w:rsidR="00693507" w:rsidRPr="009854F1" w:rsidRDefault="00693507" w:rsidP="0069350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9854F1">
        <w:rPr>
          <w:rFonts w:ascii="Times New Roman" w:eastAsia="Times New Roman" w:hAnsi="Times New Roman" w:cs="Times New Roman"/>
          <w:lang w:bidi="en-US"/>
        </w:rPr>
        <w:t xml:space="preserve">В случае отказа Покупателя от поставки (получения) Товара по акцептованному им Счету Поставщик имеет право предъявить Покупателю претензию на уплату штрафа из расчета 10 % (Десять процентов) от суммы Счета. В случае получения претензии на уплату штрафа Покупатель обязан </w:t>
      </w:r>
      <w:proofErr w:type="gramStart"/>
      <w:r w:rsidRPr="009854F1">
        <w:rPr>
          <w:rFonts w:ascii="Times New Roman" w:eastAsia="Times New Roman" w:hAnsi="Times New Roman" w:cs="Times New Roman"/>
          <w:lang w:bidi="en-US"/>
        </w:rPr>
        <w:t>оплатить штраф в</w:t>
      </w:r>
      <w:proofErr w:type="gramEnd"/>
      <w:r w:rsidRPr="009854F1">
        <w:rPr>
          <w:rFonts w:ascii="Times New Roman" w:eastAsia="Times New Roman" w:hAnsi="Times New Roman" w:cs="Times New Roman"/>
          <w:lang w:bidi="en-US"/>
        </w:rPr>
        <w:t xml:space="preserve"> течение 3 (Трех) банковских дней с момента получения претензии.</w:t>
      </w:r>
    </w:p>
    <w:p w:rsidR="00693507" w:rsidRPr="009854F1" w:rsidRDefault="00693507" w:rsidP="00693507">
      <w:pPr>
        <w:numPr>
          <w:ilvl w:val="1"/>
          <w:numId w:val="1"/>
        </w:num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lang w:bidi="en-US"/>
        </w:rPr>
      </w:pPr>
      <w:r w:rsidRPr="009854F1">
        <w:rPr>
          <w:rFonts w:ascii="Times New Roman" w:eastAsia="Times New Roman" w:hAnsi="Times New Roman" w:cs="Times New Roman"/>
          <w:lang w:bidi="en-US"/>
        </w:rPr>
        <w:t xml:space="preserve">Стороны договорились, что </w:t>
      </w:r>
      <w:r w:rsidRPr="009854F1">
        <w:rPr>
          <w:rFonts w:ascii="Times New Roman" w:eastAsia="Times New Roman" w:hAnsi="Times New Roman" w:cs="Times New Roman"/>
          <w:spacing w:val="-3"/>
          <w:lang w:bidi="en-US"/>
        </w:rPr>
        <w:t>в случае признания Счета не согласованным или в случае аннулирования Счета, но при подписании обеими Сторонами Товарной Накладной (ТОРГ-12), Товар считается поставленным в рамках настоящего Договора</w:t>
      </w:r>
      <w:r w:rsidRPr="009854F1">
        <w:rPr>
          <w:rFonts w:ascii="Times New Roman" w:eastAsia="Times New Roman" w:hAnsi="Times New Roman" w:cs="Times New Roman"/>
          <w:spacing w:val="-12"/>
          <w:lang w:bidi="en-US"/>
        </w:rPr>
        <w:t>, в ассортименте, количестве, по ценам и в срок, указанным в ТОРГ-12.</w:t>
      </w:r>
    </w:p>
    <w:p w:rsidR="00693507" w:rsidRPr="009854F1" w:rsidRDefault="00693507" w:rsidP="00693507">
      <w:pPr>
        <w:numPr>
          <w:ilvl w:val="1"/>
          <w:numId w:val="1"/>
        </w:num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lang w:bidi="en-US"/>
        </w:rPr>
      </w:pPr>
      <w:proofErr w:type="gramStart"/>
      <w:r w:rsidRPr="009854F1">
        <w:rPr>
          <w:rFonts w:ascii="Times New Roman" w:eastAsia="Times New Roman" w:hAnsi="Times New Roman" w:cs="Times New Roman"/>
          <w:lang w:bidi="en-US"/>
        </w:rPr>
        <w:t>Поставщик вправе не поставлять Товар (партию Товара) без его (ее) предварительной оплаты, указанном в пункте 3.3. настоящего Договора.</w:t>
      </w:r>
      <w:proofErr w:type="gramEnd"/>
    </w:p>
    <w:p w:rsidR="00693507" w:rsidRPr="009854F1" w:rsidRDefault="00693507" w:rsidP="00693507">
      <w:p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lang w:bidi="en-US"/>
        </w:rPr>
      </w:pPr>
    </w:p>
    <w:p w:rsidR="00693507" w:rsidRPr="009854F1" w:rsidRDefault="00693507" w:rsidP="00693507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bidi="en-US"/>
        </w:rPr>
      </w:pPr>
      <w:r w:rsidRPr="009854F1">
        <w:rPr>
          <w:rFonts w:ascii="Times New Roman" w:eastAsia="Times New Roman" w:hAnsi="Times New Roman" w:cs="Times New Roman"/>
          <w:lang w:bidi="en-US"/>
        </w:rPr>
        <w:t>УСЛОВИЯ ПОСТАВКИ</w:t>
      </w:r>
    </w:p>
    <w:p w:rsidR="00693507" w:rsidRPr="009854F1" w:rsidRDefault="00693507" w:rsidP="00693507">
      <w:p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:rsidR="00693507" w:rsidRPr="009854F1" w:rsidRDefault="00693507" w:rsidP="00693507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9854F1">
        <w:rPr>
          <w:rFonts w:ascii="Times New Roman" w:eastAsia="Times New Roman" w:hAnsi="Times New Roman" w:cs="Times New Roman"/>
          <w:lang w:bidi="en-US"/>
        </w:rPr>
        <w:lastRenderedPageBreak/>
        <w:t>В течение срока действия настоящего Договора Товар поставляется Покупателю партиями согласно выставленным Счетам.</w:t>
      </w:r>
    </w:p>
    <w:p w:rsidR="00693507" w:rsidRPr="009854F1" w:rsidRDefault="00693507" w:rsidP="00693507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9854F1">
        <w:rPr>
          <w:rFonts w:ascii="Times New Roman" w:eastAsia="Times New Roman" w:hAnsi="Times New Roman" w:cs="Times New Roman"/>
          <w:lang w:bidi="en-US"/>
        </w:rPr>
        <w:t>Получение Товара производится Покупателем на складе Поставщика. В случае дополнительного согласования Сторон возможна поставка Товара автотранспортом Поставщика или железнодорожным, автомобильным транспортом сторонних организаций по адресу, указанному в заявке Покупателя. Возмещение транспортных расходов Поставщика производится Покупателем на основании дополнительных счетов, выставленных Поставщиком, если эти расходы не будут указаны в основном Счете.</w:t>
      </w:r>
    </w:p>
    <w:p w:rsidR="00693507" w:rsidRPr="009854F1" w:rsidRDefault="00693507" w:rsidP="00693507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9854F1">
        <w:rPr>
          <w:rFonts w:ascii="Times New Roman" w:eastAsia="Times New Roman" w:hAnsi="Times New Roman" w:cs="Times New Roman"/>
          <w:spacing w:val="-3"/>
          <w:lang w:bidi="en-US"/>
        </w:rPr>
        <w:t xml:space="preserve">Датой исполнения Поставщиком обязательств по поставке Товара, а также моментом </w:t>
      </w:r>
      <w:r w:rsidRPr="009854F1">
        <w:rPr>
          <w:rFonts w:ascii="Times New Roman" w:eastAsia="Times New Roman" w:hAnsi="Times New Roman" w:cs="Times New Roman"/>
          <w:lang w:bidi="en-US"/>
        </w:rPr>
        <w:t xml:space="preserve">перехода права собственности и риска случайной гибели или случайного повреждения </w:t>
      </w:r>
      <w:r w:rsidRPr="009854F1">
        <w:rPr>
          <w:rFonts w:ascii="Times New Roman" w:eastAsia="Times New Roman" w:hAnsi="Times New Roman" w:cs="Times New Roman"/>
          <w:spacing w:val="-2"/>
          <w:lang w:bidi="en-US"/>
        </w:rPr>
        <w:t xml:space="preserve">Товара считается дата: </w:t>
      </w:r>
    </w:p>
    <w:p w:rsidR="00693507" w:rsidRPr="009854F1" w:rsidRDefault="00693507" w:rsidP="00693507">
      <w:pPr>
        <w:numPr>
          <w:ilvl w:val="2"/>
          <w:numId w:val="2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bidi="en-US"/>
        </w:rPr>
      </w:pPr>
      <w:r w:rsidRPr="009854F1">
        <w:rPr>
          <w:rFonts w:ascii="Times New Roman" w:eastAsia="Times New Roman" w:hAnsi="Times New Roman" w:cs="Times New Roman"/>
          <w:lang w:bidi="en-US"/>
        </w:rPr>
        <w:t>при получении Покупателем (представителем Покупателя) Товара на складе Поставщика - дата подписания Покупателем (представителем Покупателя) ТОРГ-12, свидетельствующего о передаче Товара Покупателю;</w:t>
      </w:r>
    </w:p>
    <w:p w:rsidR="00693507" w:rsidRPr="009854F1" w:rsidRDefault="00693507" w:rsidP="00693507">
      <w:pPr>
        <w:numPr>
          <w:ilvl w:val="2"/>
          <w:numId w:val="2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bidi="en-US"/>
        </w:rPr>
      </w:pPr>
      <w:r w:rsidRPr="009854F1">
        <w:rPr>
          <w:rFonts w:ascii="Times New Roman" w:eastAsia="Times New Roman" w:hAnsi="Times New Roman" w:cs="Times New Roman"/>
          <w:lang w:bidi="en-US"/>
        </w:rPr>
        <w:t>в случае поставки автотранспортом силами Поставщика – дата передачи Товара Покупателю по адресу указанному в его заявке, которая определяется моментом проставления подписи (печати и подписи) о получении Товара представителя Покупателя на экземплярах ТОРГ-12;</w:t>
      </w:r>
    </w:p>
    <w:p w:rsidR="00693507" w:rsidRPr="009854F1" w:rsidRDefault="00693507" w:rsidP="00693507">
      <w:pPr>
        <w:numPr>
          <w:ilvl w:val="2"/>
          <w:numId w:val="2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bidi="en-US"/>
        </w:rPr>
      </w:pPr>
      <w:r w:rsidRPr="009854F1">
        <w:rPr>
          <w:rFonts w:ascii="Times New Roman" w:eastAsia="Times New Roman" w:hAnsi="Times New Roman" w:cs="Times New Roman"/>
          <w:lang w:bidi="en-US"/>
        </w:rPr>
        <w:t xml:space="preserve">в случае поставки Товара железнодорожным транспортом – дата передачи Товара ж/д перевозчику, которая определяется моментом проставления календарного штемпеля </w:t>
      </w:r>
      <w:proofErr w:type="gramStart"/>
      <w:r w:rsidRPr="009854F1">
        <w:rPr>
          <w:rFonts w:ascii="Times New Roman" w:eastAsia="Times New Roman" w:hAnsi="Times New Roman" w:cs="Times New Roman"/>
          <w:lang w:bidi="en-US"/>
        </w:rPr>
        <w:t>в ж</w:t>
      </w:r>
      <w:proofErr w:type="gramEnd"/>
      <w:r w:rsidRPr="009854F1">
        <w:rPr>
          <w:rFonts w:ascii="Times New Roman" w:eastAsia="Times New Roman" w:hAnsi="Times New Roman" w:cs="Times New Roman"/>
          <w:lang w:bidi="en-US"/>
        </w:rPr>
        <w:t>/д квитанции на станции отправления.</w:t>
      </w:r>
    </w:p>
    <w:p w:rsidR="00693507" w:rsidRPr="009854F1" w:rsidRDefault="00693507" w:rsidP="00693507">
      <w:pPr>
        <w:numPr>
          <w:ilvl w:val="2"/>
          <w:numId w:val="2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bidi="en-US"/>
        </w:rPr>
      </w:pPr>
      <w:r w:rsidRPr="009854F1">
        <w:rPr>
          <w:rFonts w:ascii="Times New Roman" w:eastAsia="Times New Roman" w:hAnsi="Times New Roman" w:cs="Times New Roman"/>
          <w:lang w:bidi="en-US"/>
        </w:rPr>
        <w:t xml:space="preserve">в случае поставки автотранспортом сторонней организации – дата передачи Товара перевозчику. </w:t>
      </w:r>
    </w:p>
    <w:p w:rsidR="00693507" w:rsidRPr="009854F1" w:rsidRDefault="00693507" w:rsidP="00693507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lang w:bidi="en-US"/>
        </w:rPr>
      </w:pPr>
      <w:r w:rsidRPr="009854F1">
        <w:rPr>
          <w:rFonts w:ascii="Times New Roman" w:eastAsia="Times New Roman" w:hAnsi="Times New Roman" w:cs="Times New Roman"/>
          <w:spacing w:val="-3"/>
          <w:lang w:bidi="en-US"/>
        </w:rPr>
        <w:t>Поставщик вправе производить досрочную и частичную поставку Товара по согласованию с Покупателем.</w:t>
      </w:r>
    </w:p>
    <w:p w:rsidR="00693507" w:rsidRPr="009854F1" w:rsidRDefault="00693507" w:rsidP="00693507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lang w:bidi="en-US"/>
        </w:rPr>
      </w:pPr>
      <w:r w:rsidRPr="009854F1">
        <w:rPr>
          <w:rFonts w:ascii="Times New Roman" w:eastAsia="Times New Roman" w:hAnsi="Times New Roman" w:cs="Times New Roman"/>
          <w:spacing w:val="-3"/>
          <w:lang w:bidi="en-US"/>
        </w:rPr>
        <w:t>Товар поставляется в невозвратной таре, стоимость которой включена в стоимость Товара.</w:t>
      </w:r>
    </w:p>
    <w:p w:rsidR="00693507" w:rsidRPr="009854F1" w:rsidRDefault="00693507" w:rsidP="00693507">
      <w:p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:rsidR="00693507" w:rsidRPr="009854F1" w:rsidRDefault="00693507" w:rsidP="00693507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bidi="en-US"/>
        </w:rPr>
      </w:pPr>
      <w:r w:rsidRPr="009854F1">
        <w:rPr>
          <w:rFonts w:ascii="Times New Roman" w:eastAsia="Times New Roman" w:hAnsi="Times New Roman" w:cs="Times New Roman"/>
          <w:lang w:bidi="en-US"/>
        </w:rPr>
        <w:t>ЦЕНА И РАСЧЕТЫ СТОРОН</w:t>
      </w:r>
    </w:p>
    <w:p w:rsidR="00693507" w:rsidRPr="009854F1" w:rsidRDefault="00693507" w:rsidP="00693507">
      <w:p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:rsidR="00693507" w:rsidRPr="009854F1" w:rsidRDefault="00693507" w:rsidP="00693507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lang w:bidi="en-US"/>
        </w:rPr>
      </w:pPr>
      <w:r w:rsidRPr="009854F1">
        <w:rPr>
          <w:rFonts w:ascii="Times New Roman" w:eastAsia="Times New Roman" w:hAnsi="Times New Roman" w:cs="Times New Roman"/>
          <w:spacing w:val="-3"/>
          <w:lang w:bidi="en-US"/>
        </w:rPr>
        <w:t xml:space="preserve">Цена поставляемого Товара определяется в Счетах, выставляемых Поставщиком. Цены на один и тот же Товар в разных партиях могут отличаться, что устанавливается соответствующим Счетом. </w:t>
      </w:r>
    </w:p>
    <w:p w:rsidR="00693507" w:rsidRPr="009854F1" w:rsidRDefault="00693507" w:rsidP="00693507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lang w:bidi="en-US"/>
        </w:rPr>
      </w:pPr>
      <w:r w:rsidRPr="009854F1">
        <w:rPr>
          <w:rFonts w:ascii="Times New Roman" w:eastAsia="Times New Roman" w:hAnsi="Times New Roman" w:cs="Times New Roman"/>
          <w:spacing w:val="-3"/>
          <w:lang w:bidi="en-US"/>
        </w:rPr>
        <w:t xml:space="preserve">Оплата Товара производится Покупателем денежными средствами, в российских рублях, путем перечисления денежных сумм на расчетный счет Поставщика. Моментом исполнения обязательств Покупателя по оплате Товара признается дата зачисления денежных средств Покупателя на расчетный счет Поставщика в размере 100% от стоимости поставляемого по настоящему Договору Товара (соответствующей партии Товара). </w:t>
      </w:r>
    </w:p>
    <w:p w:rsidR="00693507" w:rsidRPr="009854F1" w:rsidRDefault="00693507" w:rsidP="00693507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lang w:bidi="en-US"/>
        </w:rPr>
      </w:pPr>
      <w:r w:rsidRPr="009854F1">
        <w:rPr>
          <w:rFonts w:ascii="Times New Roman" w:eastAsia="Times New Roman" w:hAnsi="Times New Roman" w:cs="Times New Roman"/>
          <w:lang w:bidi="en-US"/>
        </w:rPr>
        <w:t xml:space="preserve">Покупатель обязуется произвести оплату по акцептованному им Счету в размере </w:t>
      </w:r>
      <w:r w:rsidRPr="009854F1">
        <w:rPr>
          <w:rFonts w:ascii="Times New Roman" w:eastAsia="Times New Roman" w:hAnsi="Times New Roman" w:cs="Times New Roman"/>
          <w:highlight w:val="yellow"/>
          <w:u w:val="single"/>
          <w:lang w:bidi="en-US"/>
        </w:rPr>
        <w:t>100 %</w:t>
      </w:r>
      <w:r w:rsidRPr="009854F1">
        <w:rPr>
          <w:rFonts w:ascii="Times New Roman" w:eastAsia="Times New Roman" w:hAnsi="Times New Roman" w:cs="Times New Roman"/>
          <w:lang w:bidi="en-US"/>
        </w:rPr>
        <w:t xml:space="preserve"> от суммы Счета в течение 3-х (Трех) банковских дней </w:t>
      </w:r>
      <w:proofErr w:type="gramStart"/>
      <w:r w:rsidRPr="009854F1">
        <w:rPr>
          <w:rFonts w:ascii="Times New Roman" w:eastAsia="Times New Roman" w:hAnsi="Times New Roman" w:cs="Times New Roman"/>
          <w:lang w:bidi="en-US"/>
        </w:rPr>
        <w:t>с даты выставления</w:t>
      </w:r>
      <w:proofErr w:type="gramEnd"/>
      <w:r w:rsidRPr="009854F1">
        <w:rPr>
          <w:rFonts w:ascii="Times New Roman" w:eastAsia="Times New Roman" w:hAnsi="Times New Roman" w:cs="Times New Roman"/>
          <w:lang w:bidi="en-US"/>
        </w:rPr>
        <w:t xml:space="preserve"> Счета Поставщиком.</w:t>
      </w:r>
    </w:p>
    <w:p w:rsidR="00693507" w:rsidRPr="009854F1" w:rsidRDefault="00693507" w:rsidP="00693507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9854F1">
        <w:rPr>
          <w:rFonts w:ascii="Times New Roman" w:eastAsia="Times New Roman" w:hAnsi="Times New Roman" w:cs="Times New Roman"/>
          <w:lang w:bidi="en-US"/>
        </w:rPr>
        <w:t>Оплата производится на основании ТОРГ-12 или Счетов на оплату на отгруженный Товар с обязательной ссылкой на настоящий Договор.</w:t>
      </w:r>
    </w:p>
    <w:p w:rsidR="00693507" w:rsidRPr="009854F1" w:rsidRDefault="00693507" w:rsidP="00693507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9854F1">
        <w:rPr>
          <w:rFonts w:ascii="Times New Roman" w:eastAsia="Times New Roman" w:hAnsi="Times New Roman" w:cs="Times New Roman"/>
          <w:lang w:bidi="en-US"/>
        </w:rPr>
        <w:t>В случае предоставления иных условий в пунктах 3.3., 3.4., 3.5., Стороны заключают Спецификацию с обязательным указанием новых условий. Если в Спецификации не указаны новые условия, то Стороны принимают стандартные условия согласно пунктам 3.3., 3.4., 3.5.</w:t>
      </w:r>
    </w:p>
    <w:p w:rsidR="00693507" w:rsidRPr="009854F1" w:rsidRDefault="00693507" w:rsidP="00693507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9854F1">
        <w:rPr>
          <w:rFonts w:ascii="Times New Roman" w:eastAsia="Times New Roman" w:hAnsi="Times New Roman" w:cs="Times New Roman"/>
          <w:lang w:bidi="en-US"/>
        </w:rPr>
        <w:t xml:space="preserve">Спецификация является </w:t>
      </w:r>
      <w:proofErr w:type="spellStart"/>
      <w:r w:rsidRPr="009854F1">
        <w:rPr>
          <w:rFonts w:ascii="Times New Roman" w:eastAsia="Times New Roman" w:hAnsi="Times New Roman" w:cs="Times New Roman"/>
          <w:lang w:bidi="en-US"/>
        </w:rPr>
        <w:t>неотьемлемой</w:t>
      </w:r>
      <w:proofErr w:type="spellEnd"/>
      <w:r w:rsidRPr="009854F1">
        <w:rPr>
          <w:rFonts w:ascii="Times New Roman" w:eastAsia="Times New Roman" w:hAnsi="Times New Roman" w:cs="Times New Roman"/>
          <w:lang w:bidi="en-US"/>
        </w:rPr>
        <w:t xml:space="preserve"> частью настоящего Договора.</w:t>
      </w:r>
    </w:p>
    <w:p w:rsidR="00693507" w:rsidRPr="009854F1" w:rsidRDefault="00693507" w:rsidP="00693507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9854F1">
        <w:rPr>
          <w:rFonts w:ascii="Times New Roman" w:eastAsia="Times New Roman" w:hAnsi="Times New Roman" w:cs="Times New Roman"/>
          <w:lang w:bidi="en-US"/>
        </w:rPr>
        <w:t>Одновременно с передачей Товара Поставщик передает Покупателю ТОРГ-12 и иные необходимые товаросопроводительные документы. При поставке Товара транспортом сторонних организаций, указанные документы на отгруженный Товар передаются через грузоперевозчиков, если иной способ дополнительно не согласован с Покупателем.</w:t>
      </w:r>
    </w:p>
    <w:p w:rsidR="00693507" w:rsidRPr="009854F1" w:rsidRDefault="00693507" w:rsidP="00693507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proofErr w:type="gramStart"/>
      <w:r w:rsidRPr="009854F1">
        <w:rPr>
          <w:rFonts w:ascii="Times New Roman" w:eastAsia="Times New Roman" w:hAnsi="Times New Roman" w:cs="Times New Roman"/>
          <w:lang w:bidi="en-US"/>
        </w:rPr>
        <w:t>При проведении сверки взаимных расчетов в течение срока действия настоящего Договора Сторона, получившая Акт сверки, обязана в течение 5 (Пяти) календарных дней с даты получения его рассмотреть, и при согласии – подписать и направить второй Стороне ее экземпляр Акта, при несогласии – составить Акт разногласий с предоставлением мотивированного заключения и приложением соответствующих документов и направить эти документы второй Стороне.</w:t>
      </w:r>
      <w:proofErr w:type="gramEnd"/>
    </w:p>
    <w:p w:rsidR="00693507" w:rsidRPr="009854F1" w:rsidRDefault="00693507" w:rsidP="00693507">
      <w:p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:rsidR="00693507" w:rsidRPr="009854F1" w:rsidRDefault="00693507" w:rsidP="00693507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bidi="en-US"/>
        </w:rPr>
      </w:pPr>
      <w:r w:rsidRPr="009854F1">
        <w:rPr>
          <w:rFonts w:ascii="Times New Roman" w:eastAsia="Times New Roman" w:hAnsi="Times New Roman" w:cs="Times New Roman"/>
          <w:lang w:bidi="en-US"/>
        </w:rPr>
        <w:t>КАЧЕСТВО И КОМПЛЕКТНОСТЬ ТОВАРА</w:t>
      </w:r>
    </w:p>
    <w:p w:rsidR="00693507" w:rsidRPr="009854F1" w:rsidRDefault="00693507" w:rsidP="00693507">
      <w:p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:rsidR="00693507" w:rsidRPr="009854F1" w:rsidRDefault="00693507" w:rsidP="00693507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9854F1">
        <w:rPr>
          <w:rFonts w:ascii="Times New Roman" w:eastAsia="Times New Roman" w:hAnsi="Times New Roman" w:cs="Times New Roman"/>
          <w:lang w:bidi="en-US"/>
        </w:rPr>
        <w:t xml:space="preserve">Качество Товара, поставляемого по настоящему Договору, должно соответствовать ГОСТ, ТУ и другой документации, утвержденной для данного вида Товара, а в случае необходимости обязательной сертификации, подтверждаться соответствующими сертификатами. </w:t>
      </w:r>
    </w:p>
    <w:p w:rsidR="00693507" w:rsidRPr="009854F1" w:rsidRDefault="00693507" w:rsidP="00693507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proofErr w:type="gramStart"/>
      <w:r w:rsidRPr="009854F1">
        <w:rPr>
          <w:rFonts w:ascii="Times New Roman" w:eastAsia="Times New Roman" w:hAnsi="Times New Roman" w:cs="Times New Roman"/>
          <w:lang w:bidi="en-US"/>
        </w:rPr>
        <w:lastRenderedPageBreak/>
        <w:t>Допускается поставка кабеля с отклонением по длине от указанной в счете в большую (или меньшую) сторону по каждому типоразмеру в пределах, регламентированных ГОСТ и ТУ на определенный вид Товара, но не более 5% от общего объема заказанного Товара.</w:t>
      </w:r>
      <w:proofErr w:type="gramEnd"/>
      <w:r w:rsidRPr="009854F1">
        <w:rPr>
          <w:rFonts w:ascii="Times New Roman" w:eastAsia="Times New Roman" w:hAnsi="Times New Roman" w:cs="Times New Roman"/>
          <w:lang w:bidi="en-US"/>
        </w:rPr>
        <w:t xml:space="preserve"> Требования по отклонению могут быть изменены в соответствующей Спецификации.</w:t>
      </w:r>
    </w:p>
    <w:p w:rsidR="00693507" w:rsidRPr="009854F1" w:rsidRDefault="00693507" w:rsidP="00693507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9854F1">
        <w:rPr>
          <w:rFonts w:ascii="Times New Roman" w:eastAsia="Times New Roman" w:hAnsi="Times New Roman" w:cs="Times New Roman"/>
          <w:lang w:bidi="en-US"/>
        </w:rPr>
        <w:t>Обязательства Покупателя по оплате Товара признаются выполненными в полном объеме только после фактической оплаты товара согласно ТОРГ-12.</w:t>
      </w:r>
    </w:p>
    <w:p w:rsidR="00693507" w:rsidRPr="009854F1" w:rsidRDefault="00693507" w:rsidP="00693507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proofErr w:type="gramStart"/>
      <w:r w:rsidRPr="009854F1">
        <w:rPr>
          <w:rFonts w:ascii="Times New Roman" w:eastAsia="Times New Roman" w:hAnsi="Times New Roman" w:cs="Times New Roman"/>
          <w:lang w:bidi="en-US"/>
        </w:rPr>
        <w:t>Приемка Товара по количеству производится в соответствии с условиями настоящего Договора, ГК РФ, а также в соответствии с Инструкцией П-6, утвержденной Постановлением Госарбитража при Совете Министров СССР 15.06.65 с дополнениями и изменениями, внесенными постановлениями Госарбитража СССР 29 декабря 1973 г. N 81, 14 ноября 1974 г. N 98 и 23 июля 1975 г. N 115, в части, не противоречащей настоящему</w:t>
      </w:r>
      <w:proofErr w:type="gramEnd"/>
      <w:r w:rsidRPr="009854F1">
        <w:rPr>
          <w:rFonts w:ascii="Times New Roman" w:eastAsia="Times New Roman" w:hAnsi="Times New Roman" w:cs="Times New Roman"/>
          <w:lang w:bidi="en-US"/>
        </w:rPr>
        <w:t xml:space="preserve"> Договору и ГК РФ. </w:t>
      </w:r>
    </w:p>
    <w:p w:rsidR="00693507" w:rsidRPr="009854F1" w:rsidRDefault="00693507" w:rsidP="00693507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9854F1">
        <w:rPr>
          <w:rFonts w:ascii="Times New Roman" w:eastAsia="Times New Roman" w:hAnsi="Times New Roman" w:cs="Times New Roman"/>
          <w:lang w:bidi="en-US"/>
        </w:rPr>
        <w:t>Приемка Товара по качеству производится в соответствии с условиями настоящего Договора, ГК РФ, а также в соответствии с Инструкцией П-7, утвержденной Постановлением Госарбитража при Совете Министров СССР 25.04.66 г. с дополнениями и изменениями, внесенными пост. Госарбитража СССР 29 декабря 1973 г. N 81, 14 ноября 1974 г. N 98 и 23 июля 1975 г. N 115, в части, не противоречащей настоящему Договору и ГК РФ.</w:t>
      </w:r>
    </w:p>
    <w:p w:rsidR="00693507" w:rsidRPr="009854F1" w:rsidRDefault="00693507" w:rsidP="00693507">
      <w:p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:rsidR="00693507" w:rsidRPr="009854F1" w:rsidRDefault="00693507" w:rsidP="00693507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bidi="en-US"/>
        </w:rPr>
      </w:pPr>
      <w:r w:rsidRPr="009854F1">
        <w:rPr>
          <w:rFonts w:ascii="Times New Roman" w:eastAsia="Times New Roman" w:hAnsi="Times New Roman" w:cs="Times New Roman"/>
          <w:lang w:bidi="en-US"/>
        </w:rPr>
        <w:t>ОТВЕТСТВЕННОСТЬ СТОРОН</w:t>
      </w:r>
    </w:p>
    <w:p w:rsidR="00693507" w:rsidRPr="009854F1" w:rsidRDefault="00693507" w:rsidP="00693507">
      <w:p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:rsidR="00693507" w:rsidRPr="009854F1" w:rsidRDefault="00693507" w:rsidP="00693507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9854F1">
        <w:rPr>
          <w:rFonts w:ascii="Times New Roman" w:eastAsia="Times New Roman" w:hAnsi="Times New Roman" w:cs="Times New Roman"/>
          <w:lang w:bidi="en-US"/>
        </w:rPr>
        <w:t>За невыполнение или ненадлежащее выполнение своих обязательств по настоящему Договору Стороны несут ответственность в соответствии с настоящим Договором и действующим законодательством РФ.</w:t>
      </w:r>
    </w:p>
    <w:p w:rsidR="00693507" w:rsidRPr="009854F1" w:rsidRDefault="00693507" w:rsidP="00693507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9854F1">
        <w:rPr>
          <w:rFonts w:ascii="Times New Roman" w:eastAsia="Times New Roman" w:hAnsi="Times New Roman" w:cs="Times New Roman"/>
          <w:lang w:bidi="en-US"/>
        </w:rPr>
        <w:t xml:space="preserve">В случае просрочки оплаты (в т.ч. по гарантийным письмам) поставленного Товара Поставщик имеет право, но не обязан предъявить Покупателю претензию на уплату неустойки из расчета 0,3% от стоимости неоплаченного Товара за каждый день просрочки. В случае получения претензии на уплату неустойки Покупатель обязан </w:t>
      </w:r>
      <w:proofErr w:type="gramStart"/>
      <w:r w:rsidRPr="009854F1">
        <w:rPr>
          <w:rFonts w:ascii="Times New Roman" w:eastAsia="Times New Roman" w:hAnsi="Times New Roman" w:cs="Times New Roman"/>
          <w:lang w:bidi="en-US"/>
        </w:rPr>
        <w:t>оплатить неустойку в</w:t>
      </w:r>
      <w:proofErr w:type="gramEnd"/>
      <w:r w:rsidRPr="009854F1">
        <w:rPr>
          <w:rFonts w:ascii="Times New Roman" w:eastAsia="Times New Roman" w:hAnsi="Times New Roman" w:cs="Times New Roman"/>
          <w:lang w:bidi="en-US"/>
        </w:rPr>
        <w:t xml:space="preserve"> течение 3 (Трех) банковских дней с момента получения претензии.</w:t>
      </w:r>
    </w:p>
    <w:p w:rsidR="00693507" w:rsidRPr="009854F1" w:rsidRDefault="00693507" w:rsidP="00693507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9854F1">
        <w:rPr>
          <w:rFonts w:ascii="Times New Roman" w:eastAsia="Times New Roman" w:hAnsi="Times New Roman" w:cs="Times New Roman"/>
          <w:lang w:bidi="en-US"/>
        </w:rPr>
        <w:t xml:space="preserve">В случае просрочки поставки Товара Покупатель имеет право, но не обязан предъявить Поставщику претензию на уплату неустойки из расчета 0,1% от стоимости </w:t>
      </w:r>
      <w:proofErr w:type="spellStart"/>
      <w:r w:rsidRPr="009854F1">
        <w:rPr>
          <w:rFonts w:ascii="Times New Roman" w:eastAsia="Times New Roman" w:hAnsi="Times New Roman" w:cs="Times New Roman"/>
          <w:lang w:bidi="en-US"/>
        </w:rPr>
        <w:t>непоставленного</w:t>
      </w:r>
      <w:proofErr w:type="spellEnd"/>
      <w:r w:rsidRPr="009854F1">
        <w:rPr>
          <w:rFonts w:ascii="Times New Roman" w:eastAsia="Times New Roman" w:hAnsi="Times New Roman" w:cs="Times New Roman"/>
          <w:lang w:bidi="en-US"/>
        </w:rPr>
        <w:t xml:space="preserve"> Товара за каждый день просрочки. В случае получения претензии на уплату неустойки Поставщик обязан </w:t>
      </w:r>
      <w:proofErr w:type="gramStart"/>
      <w:r w:rsidRPr="009854F1">
        <w:rPr>
          <w:rFonts w:ascii="Times New Roman" w:eastAsia="Times New Roman" w:hAnsi="Times New Roman" w:cs="Times New Roman"/>
          <w:lang w:bidi="en-US"/>
        </w:rPr>
        <w:t>оплатить неустойку в</w:t>
      </w:r>
      <w:proofErr w:type="gramEnd"/>
      <w:r w:rsidRPr="009854F1">
        <w:rPr>
          <w:rFonts w:ascii="Times New Roman" w:eastAsia="Times New Roman" w:hAnsi="Times New Roman" w:cs="Times New Roman"/>
          <w:lang w:bidi="en-US"/>
        </w:rPr>
        <w:t xml:space="preserve"> течение 3 (Трех) банковских дней с момента получения претензии.</w:t>
      </w:r>
    </w:p>
    <w:p w:rsidR="00693507" w:rsidRPr="009854F1" w:rsidRDefault="00693507" w:rsidP="00693507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9854F1">
        <w:rPr>
          <w:rFonts w:ascii="Times New Roman" w:eastAsia="Times New Roman" w:hAnsi="Times New Roman" w:cs="Times New Roman"/>
          <w:lang w:bidi="en-US"/>
        </w:rPr>
        <w:t>Уплата по претензионному требованию не освобождает Сторону, исполнившую претензионное требование, от исполнения своих обязательств по настоящему Договору.</w:t>
      </w:r>
    </w:p>
    <w:p w:rsidR="00693507" w:rsidRPr="009854F1" w:rsidRDefault="00693507" w:rsidP="00693507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9854F1">
        <w:rPr>
          <w:rFonts w:ascii="Times New Roman" w:eastAsia="Times New Roman" w:hAnsi="Times New Roman" w:cs="Times New Roman"/>
          <w:lang w:bidi="en-US"/>
        </w:rPr>
        <w:t xml:space="preserve">В случае просрочки оплаты Товара Покупателем, Поставщик вправе в одностороннем порядке повысить цены на неоплаченную часть Товара, письменно уведомив Покупателя об изменении цены. </w:t>
      </w:r>
    </w:p>
    <w:p w:rsidR="00693507" w:rsidRPr="009854F1" w:rsidRDefault="00693507" w:rsidP="00693507">
      <w:p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:rsidR="00693507" w:rsidRPr="009854F1" w:rsidRDefault="00693507" w:rsidP="00693507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bidi="en-US"/>
        </w:rPr>
      </w:pPr>
      <w:r w:rsidRPr="009854F1">
        <w:rPr>
          <w:rFonts w:ascii="Times New Roman" w:eastAsia="Times New Roman" w:hAnsi="Times New Roman" w:cs="Times New Roman"/>
          <w:lang w:bidi="en-US"/>
        </w:rPr>
        <w:t>ПРЕДЪЯВЛЕНИЕ ПРЕТЕНЗИЙ</w:t>
      </w:r>
    </w:p>
    <w:p w:rsidR="00693507" w:rsidRPr="009854F1" w:rsidRDefault="00693507" w:rsidP="00693507">
      <w:p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:rsidR="00693507" w:rsidRPr="009854F1" w:rsidRDefault="00693507" w:rsidP="00693507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9854F1">
        <w:rPr>
          <w:rFonts w:ascii="Times New Roman" w:eastAsia="Times New Roman" w:hAnsi="Times New Roman" w:cs="Times New Roman"/>
          <w:lang w:bidi="en-US"/>
        </w:rPr>
        <w:t>Все споры, разногласия или требования, возникающие из настоящего Договора или в связи с ним, в том числе касающиеся его заключения, исполнения, нарушения, прекращения или недействительности, регулируются путем переговоров с применением претензионного порядка. При этом Сторона, получившая претензию, обязуется рассмотреть ее и направить ответ предъявившей ее Стороне в десятидневный срок со дня поступления претензии. Претензия может быть направлена факсимильным путем, на электронную почту, или почтой РФ.</w:t>
      </w:r>
    </w:p>
    <w:p w:rsidR="00693507" w:rsidRPr="009854F1" w:rsidRDefault="00693507" w:rsidP="00693507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9854F1">
        <w:rPr>
          <w:rFonts w:ascii="Times New Roman" w:eastAsia="Times New Roman" w:hAnsi="Times New Roman" w:cs="Times New Roman"/>
          <w:lang w:bidi="en-US"/>
        </w:rPr>
        <w:t xml:space="preserve">При наличии споров и разногласий по количеству или качеству поставленного Товара, претензии предъявляются Поставщику в следующие сроки: </w:t>
      </w:r>
    </w:p>
    <w:p w:rsidR="00693507" w:rsidRPr="009854F1" w:rsidRDefault="00693507" w:rsidP="00693507">
      <w:pPr>
        <w:numPr>
          <w:ilvl w:val="2"/>
          <w:numId w:val="2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bidi="en-US"/>
        </w:rPr>
      </w:pPr>
      <w:r w:rsidRPr="009854F1">
        <w:rPr>
          <w:rFonts w:ascii="Times New Roman" w:eastAsia="Times New Roman" w:hAnsi="Times New Roman" w:cs="Times New Roman"/>
          <w:lang w:bidi="en-US"/>
        </w:rPr>
        <w:t xml:space="preserve">при получении Покупателем (представителем Покупателя) Товара на складе Поставщика – в момент передачи Товара в распоряжение Покупателю (представителю Покупателя); </w:t>
      </w:r>
    </w:p>
    <w:p w:rsidR="00693507" w:rsidRPr="009854F1" w:rsidRDefault="00693507" w:rsidP="00693507">
      <w:pPr>
        <w:numPr>
          <w:ilvl w:val="2"/>
          <w:numId w:val="2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bidi="en-US"/>
        </w:rPr>
      </w:pPr>
      <w:r w:rsidRPr="009854F1">
        <w:rPr>
          <w:rFonts w:ascii="Times New Roman" w:eastAsia="Times New Roman" w:hAnsi="Times New Roman" w:cs="Times New Roman"/>
          <w:lang w:bidi="en-US"/>
        </w:rPr>
        <w:t>в случае поставки Товара автотранспортом силами Поставщика – в момент передачи Товара Покупателю по адресу, указанному в его Заявке;</w:t>
      </w:r>
    </w:p>
    <w:p w:rsidR="00693507" w:rsidRPr="009854F1" w:rsidRDefault="00693507" w:rsidP="00693507">
      <w:pPr>
        <w:numPr>
          <w:ilvl w:val="2"/>
          <w:numId w:val="2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bidi="en-US"/>
        </w:rPr>
      </w:pPr>
      <w:r w:rsidRPr="009854F1">
        <w:rPr>
          <w:rFonts w:ascii="Times New Roman" w:eastAsia="Times New Roman" w:hAnsi="Times New Roman" w:cs="Times New Roman"/>
          <w:lang w:bidi="en-US"/>
        </w:rPr>
        <w:t xml:space="preserve">в случае поставки Товара железнодорожным транспортом – в течение 3 (трех) рабочих дней </w:t>
      </w:r>
      <w:proofErr w:type="gramStart"/>
      <w:r w:rsidRPr="009854F1">
        <w:rPr>
          <w:rFonts w:ascii="Times New Roman" w:eastAsia="Times New Roman" w:hAnsi="Times New Roman" w:cs="Times New Roman"/>
          <w:lang w:bidi="en-US"/>
        </w:rPr>
        <w:t>с даты передачи</w:t>
      </w:r>
      <w:proofErr w:type="gramEnd"/>
      <w:r w:rsidRPr="009854F1">
        <w:rPr>
          <w:rFonts w:ascii="Times New Roman" w:eastAsia="Times New Roman" w:hAnsi="Times New Roman" w:cs="Times New Roman"/>
          <w:lang w:bidi="en-US"/>
        </w:rPr>
        <w:t xml:space="preserve"> Товара грузоперевозчиком Покупателю в месте получения.</w:t>
      </w:r>
    </w:p>
    <w:p w:rsidR="00693507" w:rsidRPr="009854F1" w:rsidRDefault="00693507" w:rsidP="00693507">
      <w:p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:rsidR="00693507" w:rsidRPr="009854F1" w:rsidRDefault="00693507" w:rsidP="00693507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bidi="en-US"/>
        </w:rPr>
      </w:pPr>
      <w:r w:rsidRPr="009854F1">
        <w:rPr>
          <w:rFonts w:ascii="Times New Roman" w:eastAsia="Times New Roman" w:hAnsi="Times New Roman" w:cs="Times New Roman"/>
          <w:caps/>
          <w:lang w:bidi="en-US"/>
        </w:rPr>
        <w:t>обстоятельства непреодолимой силы</w:t>
      </w:r>
      <w:r w:rsidRPr="009854F1">
        <w:rPr>
          <w:rFonts w:ascii="Times New Roman" w:eastAsia="Times New Roman" w:hAnsi="Times New Roman" w:cs="Times New Roman"/>
          <w:lang w:bidi="en-US"/>
        </w:rPr>
        <w:t xml:space="preserve"> </w:t>
      </w:r>
    </w:p>
    <w:p w:rsidR="00693507" w:rsidRPr="009854F1" w:rsidRDefault="00693507" w:rsidP="00693507">
      <w:p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:rsidR="00693507" w:rsidRPr="009854F1" w:rsidRDefault="00693507" w:rsidP="00693507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9854F1">
        <w:rPr>
          <w:rFonts w:ascii="Times New Roman" w:eastAsia="Times New Roman" w:hAnsi="Times New Roman" w:cs="Times New Roman"/>
          <w:lang w:bidi="en-US"/>
        </w:rPr>
        <w:t>Стороны освобождаются от ответственности за частичное или полное неисполнение обязательств по настоящему Договору, если оно явилось следствием следующих обстоятельств непреодолимой силы:</w:t>
      </w:r>
    </w:p>
    <w:p w:rsidR="00693507" w:rsidRPr="009854F1" w:rsidRDefault="00693507" w:rsidP="00693507">
      <w:pPr>
        <w:numPr>
          <w:ilvl w:val="2"/>
          <w:numId w:val="2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bidi="en-US"/>
        </w:rPr>
      </w:pPr>
      <w:proofErr w:type="gramStart"/>
      <w:r w:rsidRPr="009854F1">
        <w:rPr>
          <w:rFonts w:ascii="Times New Roman" w:eastAsia="Times New Roman" w:hAnsi="Times New Roman" w:cs="Times New Roman"/>
          <w:lang w:bidi="en-US"/>
        </w:rPr>
        <w:lastRenderedPageBreak/>
        <w:t>землетрясения, наводнения, пожара, тайфуна, урагана, шторма, снежных заносов, резких температурных колебаний;</w:t>
      </w:r>
      <w:proofErr w:type="gramEnd"/>
    </w:p>
    <w:p w:rsidR="00693507" w:rsidRPr="009854F1" w:rsidRDefault="00693507" w:rsidP="00693507">
      <w:pPr>
        <w:numPr>
          <w:ilvl w:val="2"/>
          <w:numId w:val="2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bidi="en-US"/>
        </w:rPr>
      </w:pPr>
      <w:r w:rsidRPr="009854F1">
        <w:rPr>
          <w:rFonts w:ascii="Times New Roman" w:eastAsia="Times New Roman" w:hAnsi="Times New Roman" w:cs="Times New Roman"/>
          <w:lang w:bidi="en-US"/>
        </w:rPr>
        <w:t>военных действий, массовых заболеваний (эпидемий), национальных и отраслевых забастовок, авариях на транспорте, карантинах, эмбарго, распоряжениях компетентных органов власти, запрещающих совершать действия, предусмотренные настоящим Договором;</w:t>
      </w:r>
    </w:p>
    <w:p w:rsidR="00693507" w:rsidRPr="009854F1" w:rsidRDefault="00693507" w:rsidP="00693507">
      <w:pPr>
        <w:numPr>
          <w:ilvl w:val="2"/>
          <w:numId w:val="2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bidi="en-US"/>
        </w:rPr>
      </w:pPr>
      <w:r w:rsidRPr="009854F1">
        <w:rPr>
          <w:rFonts w:ascii="Times New Roman" w:eastAsia="Times New Roman" w:hAnsi="Times New Roman" w:cs="Times New Roman"/>
          <w:lang w:bidi="en-US"/>
        </w:rPr>
        <w:t xml:space="preserve">других обстоятельств непреодолимой силы, если эти обстоятельства повлияли на исполнение настоящего Договора. </w:t>
      </w:r>
    </w:p>
    <w:p w:rsidR="00693507" w:rsidRPr="009854F1" w:rsidRDefault="00693507" w:rsidP="00693507">
      <w:p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9854F1">
        <w:rPr>
          <w:rFonts w:ascii="Times New Roman" w:eastAsia="Times New Roman" w:hAnsi="Times New Roman" w:cs="Times New Roman"/>
          <w:lang w:bidi="en-US"/>
        </w:rPr>
        <w:t xml:space="preserve">При этом срок исполнения по настоящему Договору отодвигается соразмерно времени, в течение которого действовали такие обстоятельства. </w:t>
      </w:r>
    </w:p>
    <w:p w:rsidR="00693507" w:rsidRPr="009854F1" w:rsidRDefault="00693507" w:rsidP="00693507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proofErr w:type="gramStart"/>
      <w:r w:rsidRPr="009854F1">
        <w:rPr>
          <w:rFonts w:ascii="Times New Roman" w:eastAsia="Times New Roman" w:hAnsi="Times New Roman" w:cs="Times New Roman"/>
          <w:lang w:bidi="en-US"/>
        </w:rPr>
        <w:t>Факт наступления обстоятельств непреодолимой силы, если они не носят общеизвестный характер, должны быть подтверждены документами Торгово-Промышленной Палаты РФ или территориальной Торгово-промышленной палаты, расположенной по месту нахождения соответствующей Стороны, либо  документами других компетентных органов.</w:t>
      </w:r>
      <w:proofErr w:type="gramEnd"/>
    </w:p>
    <w:p w:rsidR="00693507" w:rsidRPr="009854F1" w:rsidRDefault="00693507" w:rsidP="00693507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9854F1">
        <w:rPr>
          <w:rFonts w:ascii="Times New Roman" w:eastAsia="Times New Roman" w:hAnsi="Times New Roman" w:cs="Times New Roman"/>
          <w:lang w:bidi="en-US"/>
        </w:rPr>
        <w:t>При возникновении обстоятельств непреодолимой силы, препятствующих исполнению обязательств по настоящему Договору одной из Сторон, она обязана оповестить другую Сторону не позднее 10 (Десяти) дней с момента возникновения таких обстоятельств.</w:t>
      </w:r>
    </w:p>
    <w:p w:rsidR="00693507" w:rsidRPr="009854F1" w:rsidRDefault="00693507" w:rsidP="00693507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9854F1">
        <w:rPr>
          <w:rFonts w:ascii="Times New Roman" w:eastAsia="Times New Roman" w:hAnsi="Times New Roman" w:cs="Times New Roman"/>
          <w:lang w:bidi="en-US"/>
        </w:rPr>
        <w:t>Сторона, не уведомившая другую Сторону о наступлении обстоятельств непреодолимой силы, не вправе ссылаться на эти обстоятельства как на основани</w:t>
      </w:r>
      <w:proofErr w:type="gramStart"/>
      <w:r w:rsidRPr="009854F1">
        <w:rPr>
          <w:rFonts w:ascii="Times New Roman" w:eastAsia="Times New Roman" w:hAnsi="Times New Roman" w:cs="Times New Roman"/>
          <w:lang w:bidi="en-US"/>
        </w:rPr>
        <w:t>е</w:t>
      </w:r>
      <w:proofErr w:type="gramEnd"/>
      <w:r w:rsidRPr="009854F1">
        <w:rPr>
          <w:rFonts w:ascii="Times New Roman" w:eastAsia="Times New Roman" w:hAnsi="Times New Roman" w:cs="Times New Roman"/>
          <w:lang w:bidi="en-US"/>
        </w:rPr>
        <w:t xml:space="preserve"> для освобождения от ответственности.</w:t>
      </w:r>
    </w:p>
    <w:p w:rsidR="00693507" w:rsidRPr="009854F1" w:rsidRDefault="00693507" w:rsidP="00693507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9854F1">
        <w:rPr>
          <w:rFonts w:ascii="Times New Roman" w:eastAsia="Times New Roman" w:hAnsi="Times New Roman" w:cs="Times New Roman"/>
          <w:lang w:bidi="en-US"/>
        </w:rPr>
        <w:t>На период действия обстоятельств непреодолимой силы и других чрезвычайных и непредотвратимых обстоятельств, освобождающих от ответственности, обязательства Сторон приостанавливаются. Если эти обстоятельства будут длиться более 60 (Шестидесяти) календарных дней, любая из Сторон может предложить другой Стороне внести соответствующие изменения в настоящий Договор, а также любая из Сторон вправе аннулировать настоящий Договор в одностороннем порядке. При этом Стороны обязаны в течение 10 (Десяти) рабочих дней с момента расторжения настоящего Договора: Поставщик – вернуть Покупателю сумму предоплаты, соответствующую не поставленному Товару, а Покупатель вернуть Поставщику неоплаченный Товар или произвести его оплату в полном объеме. В указанных случаях ни одна из Сторон не вправе требовать от другой Стороны возмещения связанных с этим убытков и неполученной выгоды.</w:t>
      </w:r>
    </w:p>
    <w:p w:rsidR="00693507" w:rsidRPr="009854F1" w:rsidRDefault="00693507" w:rsidP="00693507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9854F1">
        <w:rPr>
          <w:rFonts w:ascii="Times New Roman" w:eastAsia="Times New Roman" w:hAnsi="Times New Roman" w:cs="Times New Roman"/>
          <w:lang w:bidi="en-US"/>
        </w:rPr>
        <w:t>Во всех остальных случаях, не предусмотренных настоящим Договором, Стороны несут ответственность, предусмотренную законодательством РФ.</w:t>
      </w:r>
    </w:p>
    <w:p w:rsidR="00693507" w:rsidRPr="009854F1" w:rsidRDefault="00693507" w:rsidP="00693507">
      <w:p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:rsidR="00693507" w:rsidRPr="009854F1" w:rsidRDefault="00693507" w:rsidP="00693507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bidi="en-US"/>
        </w:rPr>
      </w:pPr>
      <w:r w:rsidRPr="009854F1">
        <w:rPr>
          <w:rFonts w:ascii="Times New Roman" w:eastAsia="Times New Roman" w:hAnsi="Times New Roman" w:cs="Times New Roman"/>
          <w:lang w:bidi="en-US"/>
        </w:rPr>
        <w:t>ЗАКЛЮЧИТЕЛЬНЫЕ ПОЛОЖЕНИЯ</w:t>
      </w:r>
    </w:p>
    <w:p w:rsidR="00693507" w:rsidRPr="009854F1" w:rsidRDefault="00693507" w:rsidP="00693507">
      <w:p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:rsidR="00693507" w:rsidRPr="009854F1" w:rsidRDefault="00693507" w:rsidP="00693507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9854F1">
        <w:rPr>
          <w:rFonts w:ascii="Times New Roman" w:eastAsia="Times New Roman" w:hAnsi="Times New Roman" w:cs="Times New Roman"/>
          <w:lang w:bidi="en-US"/>
        </w:rPr>
        <w:t xml:space="preserve">Все изменения и дополнения к настоящему Договору оформляются Сторонами в письменном виде путем составления и подписания единого документа. </w:t>
      </w:r>
    </w:p>
    <w:p w:rsidR="00693507" w:rsidRPr="009854F1" w:rsidRDefault="00693507" w:rsidP="00693507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9854F1">
        <w:rPr>
          <w:rFonts w:ascii="Times New Roman" w:eastAsia="Times New Roman" w:hAnsi="Times New Roman" w:cs="Times New Roman"/>
          <w:lang w:bidi="en-US"/>
        </w:rPr>
        <w:t>Стороны устанавливают срок для рассмотрения, согласования и возврата документов, указанных в п. 8.1. настоящего Договора, в количестве 5 (Пяти) календарных дней со дня поступления, если в самом документе не предусмотрено иное.</w:t>
      </w:r>
    </w:p>
    <w:p w:rsidR="00693507" w:rsidRPr="009854F1" w:rsidRDefault="00693507" w:rsidP="00693507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9854F1">
        <w:rPr>
          <w:rFonts w:ascii="Times New Roman" w:eastAsia="Times New Roman" w:hAnsi="Times New Roman" w:cs="Times New Roman"/>
          <w:lang w:bidi="en-US"/>
        </w:rPr>
        <w:t>Не урегулированные Сторонами споры, вытекающие из настоящего Договора, подлежат рассмотрению в Арбитражном суде города Москвы. В случае</w:t>
      </w:r>
      <w:proofErr w:type="gramStart"/>
      <w:r w:rsidRPr="009854F1">
        <w:rPr>
          <w:rFonts w:ascii="Times New Roman" w:eastAsia="Times New Roman" w:hAnsi="Times New Roman" w:cs="Times New Roman"/>
          <w:lang w:bidi="en-US"/>
        </w:rPr>
        <w:t>,</w:t>
      </w:r>
      <w:proofErr w:type="gramEnd"/>
      <w:r w:rsidRPr="009854F1">
        <w:rPr>
          <w:rFonts w:ascii="Times New Roman" w:eastAsia="Times New Roman" w:hAnsi="Times New Roman" w:cs="Times New Roman"/>
          <w:lang w:bidi="en-US"/>
        </w:rPr>
        <w:t xml:space="preserve"> если для обеспечения исполнения обязательств Покупателя по настоящему Договору Поставщиком будет заключен договор поручительства с третьим лицом, и Покупатель нарушит свои обязательства по настоящему Договору в результате чего Поставщик обратится в суд за защитой своих прав с иском к Покупателю и поручителю, то местом рассмотрения спора будет соответствующий суд по месту нахождения Поставщика (Кредитора по договору поручительства).   </w:t>
      </w:r>
    </w:p>
    <w:p w:rsidR="00693507" w:rsidRPr="009854F1" w:rsidRDefault="00693507" w:rsidP="00693507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9854F1">
        <w:rPr>
          <w:rFonts w:ascii="Times New Roman" w:eastAsia="Times New Roman" w:hAnsi="Times New Roman" w:cs="Times New Roman"/>
          <w:lang w:bidi="en-US"/>
        </w:rPr>
        <w:t>Покупатель дает свое согласие Поставщику на предоставление информации по данному Договору  в Бюро Кредитных историй.</w:t>
      </w:r>
    </w:p>
    <w:p w:rsidR="00693507" w:rsidRPr="009854F1" w:rsidRDefault="00693507" w:rsidP="00693507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9854F1">
        <w:rPr>
          <w:rFonts w:ascii="Times New Roman" w:eastAsia="Times New Roman" w:hAnsi="Times New Roman" w:cs="Times New Roman"/>
          <w:lang w:bidi="en-US"/>
        </w:rPr>
        <w:t>Вся информация, ставшая известной Сторонам в ходе исполнения обязательств по настоящему Договору, а также содержание данного Договора признается Сторонами коммерческой тайной и не подлежит передаче в любой форме третьей стороне без письменного обоюдного согласия Сторон, либо на основании действующего законодательства Российской Федерации.</w:t>
      </w:r>
    </w:p>
    <w:p w:rsidR="00693507" w:rsidRPr="009854F1" w:rsidRDefault="00693507" w:rsidP="00693507">
      <w:p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:rsidR="00693507" w:rsidRPr="009854F1" w:rsidRDefault="00693507" w:rsidP="00693507">
      <w:p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:rsidR="00693507" w:rsidRPr="009854F1" w:rsidRDefault="00693507" w:rsidP="00693507">
      <w:p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:rsidR="00693507" w:rsidRPr="009854F1" w:rsidRDefault="00693507" w:rsidP="00693507">
      <w:p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:rsidR="00693507" w:rsidRPr="009854F1" w:rsidRDefault="00693507" w:rsidP="00693507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bidi="en-US"/>
        </w:rPr>
      </w:pPr>
      <w:r w:rsidRPr="009854F1">
        <w:rPr>
          <w:rFonts w:ascii="Times New Roman" w:eastAsia="Times New Roman" w:hAnsi="Times New Roman" w:cs="Times New Roman"/>
          <w:lang w:bidi="en-US"/>
        </w:rPr>
        <w:t>СРОК ДЕЙСТВИЯ ДОГОВОРА</w:t>
      </w:r>
    </w:p>
    <w:p w:rsidR="00693507" w:rsidRPr="009854F1" w:rsidRDefault="00693507" w:rsidP="00693507">
      <w:p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:rsidR="00693507" w:rsidRPr="009854F1" w:rsidRDefault="00693507" w:rsidP="00693507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9854F1">
        <w:rPr>
          <w:rFonts w:ascii="Times New Roman" w:eastAsia="Times New Roman" w:hAnsi="Times New Roman" w:cs="Times New Roman"/>
          <w:lang w:bidi="en-US"/>
        </w:rPr>
        <w:lastRenderedPageBreak/>
        <w:t>Настоящий Договор вступает в силу с момента его подписания обеими Сторонами. Срок действия настоящего Договора до 31.12.2016 года, а в отношении расчетов – до полного расчета между Сторонами. Окончание срока действия настоящего Договора не освобождает Стороны от имущественной ответственности.</w:t>
      </w:r>
    </w:p>
    <w:p w:rsidR="00693507" w:rsidRPr="009854F1" w:rsidRDefault="00693507" w:rsidP="00693507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9854F1">
        <w:rPr>
          <w:rFonts w:ascii="Times New Roman" w:eastAsia="Times New Roman" w:hAnsi="Times New Roman" w:cs="Times New Roman"/>
          <w:lang w:bidi="en-US"/>
        </w:rPr>
        <w:t>Настоящий Договор может быть пролонгирован на последующие периоды продолжительностью в 1 (один) календарный год путем подписания дополнительного соглашения Сторон.</w:t>
      </w:r>
    </w:p>
    <w:p w:rsidR="00693507" w:rsidRPr="009854F1" w:rsidRDefault="00693507" w:rsidP="00693507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9854F1">
        <w:rPr>
          <w:rFonts w:ascii="Times New Roman" w:eastAsia="Times New Roman" w:hAnsi="Times New Roman" w:cs="Times New Roman"/>
          <w:lang w:bidi="en-US"/>
        </w:rPr>
        <w:t>Стороны договорились, что передаваемые документы  с помощью факсимильной связи и (или) по средствам электронной почты, имеют юридическую силу и в обязательном порядке дублируются направлением оригиналов в течение 7 (семи) календарных дней с даты их подписания.</w:t>
      </w:r>
    </w:p>
    <w:p w:rsidR="00693507" w:rsidRPr="009854F1" w:rsidRDefault="00693507" w:rsidP="00693507">
      <w:p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:rsidR="00693507" w:rsidRPr="009854F1" w:rsidRDefault="00693507" w:rsidP="00693507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bidi="en-US"/>
        </w:rPr>
      </w:pPr>
      <w:r w:rsidRPr="009854F1">
        <w:rPr>
          <w:rFonts w:ascii="Times New Roman" w:eastAsia="Times New Roman" w:hAnsi="Times New Roman" w:cs="Times New Roman"/>
          <w:lang w:bidi="en-US"/>
        </w:rPr>
        <w:t>АДРЕСА И ДРУГИЕ РЕКВИЗИТЫ СТОРОН</w:t>
      </w:r>
    </w:p>
    <w:p w:rsidR="00693507" w:rsidRPr="009854F1" w:rsidRDefault="00693507" w:rsidP="00693507">
      <w:p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:rsidR="009854F1" w:rsidRPr="009854F1" w:rsidRDefault="00693507" w:rsidP="00693507">
      <w:pPr>
        <w:spacing w:after="0" w:line="240" w:lineRule="auto"/>
        <w:rPr>
          <w:rFonts w:ascii="Times New Roman" w:eastAsia="Times New Roman" w:hAnsi="Times New Roman" w:cs="Times New Roman"/>
          <w:lang w:bidi="en-US"/>
        </w:rPr>
      </w:pPr>
      <w:r w:rsidRPr="009854F1">
        <w:rPr>
          <w:rFonts w:ascii="Times New Roman" w:eastAsia="Times New Roman" w:hAnsi="Times New Roman" w:cs="Times New Roman"/>
          <w:lang w:bidi="en-US"/>
        </w:rPr>
        <w:t xml:space="preserve">ПОСТАВЩИК: </w:t>
      </w:r>
    </w:p>
    <w:p w:rsidR="009854F1" w:rsidRPr="009854F1" w:rsidRDefault="00A06B68" w:rsidP="00693507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854F1">
        <w:rPr>
          <w:rFonts w:ascii="Times New Roman" w:eastAsia="Times New Roman" w:hAnsi="Times New Roman" w:cs="Times New Roman"/>
          <w:lang w:eastAsia="ar-SA"/>
        </w:rPr>
        <w:t>ООО «САНВИ</w:t>
      </w:r>
      <w:r w:rsidR="00693507" w:rsidRPr="009854F1">
        <w:rPr>
          <w:rFonts w:ascii="Times New Roman" w:eastAsia="Times New Roman" w:hAnsi="Times New Roman" w:cs="Times New Roman"/>
          <w:lang w:eastAsia="ar-SA"/>
        </w:rPr>
        <w:t>»</w:t>
      </w:r>
    </w:p>
    <w:p w:rsidR="009854F1" w:rsidRPr="009854F1" w:rsidRDefault="00693507" w:rsidP="00A06B68">
      <w:pPr>
        <w:rPr>
          <w:rFonts w:ascii="Times New Roman" w:hAnsi="Times New Roman" w:cs="Times New Roman"/>
        </w:rPr>
      </w:pPr>
      <w:r w:rsidRPr="009854F1">
        <w:rPr>
          <w:rFonts w:ascii="Times New Roman" w:eastAsia="Times New Roman" w:hAnsi="Times New Roman" w:cs="Times New Roman"/>
          <w:lang w:bidi="en-US"/>
        </w:rPr>
        <w:t>Юридический адрес</w:t>
      </w:r>
      <w:r w:rsidRPr="009854F1">
        <w:rPr>
          <w:rFonts w:ascii="Times New Roman" w:eastAsia="Times New Roman" w:hAnsi="Times New Roman" w:cs="Times New Roman"/>
          <w:lang w:bidi="en-US"/>
        </w:rPr>
        <w:tab/>
      </w:r>
      <w:smartTag w:uri="urn:schemas-microsoft-com:office:smarttags" w:element="metricconverter">
        <w:smartTagPr>
          <w:attr w:name="ProductID" w:val="125438, г"/>
        </w:smartTagPr>
        <w:r w:rsidR="00A06B68" w:rsidRPr="009854F1">
          <w:rPr>
            <w:rFonts w:ascii="Times New Roman" w:hAnsi="Times New Roman" w:cs="Times New Roman"/>
          </w:rPr>
          <w:t>125438, г</w:t>
        </w:r>
      </w:smartTag>
      <w:r w:rsidR="00A06B68" w:rsidRPr="009854F1">
        <w:rPr>
          <w:rFonts w:ascii="Times New Roman" w:hAnsi="Times New Roman" w:cs="Times New Roman"/>
        </w:rPr>
        <w:t>. Москва, ул. Автомоторная д.4А корп.21</w:t>
      </w:r>
    </w:p>
    <w:p w:rsidR="00693507" w:rsidRPr="009854F1" w:rsidRDefault="00693507" w:rsidP="00A06B68">
      <w:pPr>
        <w:rPr>
          <w:rFonts w:ascii="Times New Roman" w:hAnsi="Times New Roman" w:cs="Times New Roman"/>
        </w:rPr>
      </w:pPr>
      <w:r w:rsidRPr="009854F1">
        <w:rPr>
          <w:rFonts w:ascii="Times New Roman" w:eastAsia="Times New Roman" w:hAnsi="Times New Roman" w:cs="Times New Roman"/>
          <w:lang w:bidi="en-US"/>
        </w:rPr>
        <w:t>Фактический адрес</w:t>
      </w:r>
      <w:r w:rsidRPr="009854F1">
        <w:rPr>
          <w:rFonts w:ascii="Times New Roman" w:eastAsia="Times New Roman" w:hAnsi="Times New Roman" w:cs="Times New Roman"/>
          <w:lang w:bidi="en-US"/>
        </w:rPr>
        <w:tab/>
      </w:r>
      <w:smartTag w:uri="urn:schemas-microsoft-com:office:smarttags" w:element="metricconverter">
        <w:smartTagPr>
          <w:attr w:name="ProductID" w:val="125438, г"/>
        </w:smartTagPr>
        <w:r w:rsidR="00A06B68" w:rsidRPr="009854F1">
          <w:rPr>
            <w:rFonts w:ascii="Times New Roman" w:hAnsi="Times New Roman" w:cs="Times New Roman"/>
          </w:rPr>
          <w:t>125438, г</w:t>
        </w:r>
      </w:smartTag>
      <w:r w:rsidR="00A06B68" w:rsidRPr="009854F1">
        <w:rPr>
          <w:rFonts w:ascii="Times New Roman" w:hAnsi="Times New Roman" w:cs="Times New Roman"/>
        </w:rPr>
        <w:t>. Москва, ул. Автомоторная д.4А корп.21</w:t>
      </w:r>
    </w:p>
    <w:p w:rsidR="00693507" w:rsidRPr="009854F1" w:rsidRDefault="00693507" w:rsidP="00693507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color w:val="000000"/>
        </w:rPr>
      </w:pPr>
      <w:r w:rsidRPr="009854F1">
        <w:rPr>
          <w:rFonts w:ascii="Times New Roman" w:eastAsia="Times New Roman" w:hAnsi="Times New Roman" w:cs="Times New Roman"/>
          <w:lang w:bidi="en-US"/>
        </w:rPr>
        <w:t>ОГРН</w:t>
      </w:r>
      <w:r w:rsidRPr="009854F1">
        <w:rPr>
          <w:rFonts w:ascii="Times New Roman" w:eastAsia="Times New Roman" w:hAnsi="Times New Roman" w:cs="Times New Roman"/>
          <w:lang w:bidi="en-US"/>
        </w:rPr>
        <w:tab/>
      </w:r>
      <w:r w:rsidR="00A06B68" w:rsidRPr="009854F1">
        <w:rPr>
          <w:rFonts w:ascii="Times New Roman" w:hAnsi="Times New Roman" w:cs="Times New Roman"/>
        </w:rPr>
        <w:t>1067746236062</w:t>
      </w:r>
      <w:r w:rsidRPr="009854F1">
        <w:rPr>
          <w:rFonts w:ascii="Times New Roman" w:eastAsia="Times New Roman" w:hAnsi="Times New Roman" w:cs="Times New Roman"/>
          <w:lang w:bidi="en-US"/>
        </w:rPr>
        <w:t xml:space="preserve"> ИНН </w:t>
      </w:r>
      <w:r w:rsidR="00A06B68" w:rsidRPr="009854F1">
        <w:rPr>
          <w:rFonts w:ascii="Times New Roman" w:hAnsi="Times New Roman" w:cs="Times New Roman"/>
          <w:color w:val="000000"/>
        </w:rPr>
        <w:t>7743583130</w:t>
      </w:r>
      <w:r w:rsidRPr="009854F1">
        <w:rPr>
          <w:rFonts w:ascii="Times New Roman" w:eastAsia="Times New Roman" w:hAnsi="Times New Roman" w:cs="Times New Roman"/>
          <w:lang w:bidi="en-US"/>
        </w:rPr>
        <w:t xml:space="preserve">  КПП </w:t>
      </w:r>
      <w:r w:rsidR="00A06B68" w:rsidRPr="009854F1">
        <w:rPr>
          <w:rFonts w:ascii="Times New Roman" w:hAnsi="Times New Roman" w:cs="Times New Roman"/>
          <w:color w:val="000000"/>
        </w:rPr>
        <w:t>774301001</w:t>
      </w:r>
    </w:p>
    <w:p w:rsidR="009854F1" w:rsidRPr="009854F1" w:rsidRDefault="009854F1" w:rsidP="00693507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lang w:bidi="en-US"/>
        </w:rPr>
      </w:pPr>
    </w:p>
    <w:p w:rsidR="009854F1" w:rsidRPr="009854F1" w:rsidRDefault="00693507" w:rsidP="009854F1">
      <w:pPr>
        <w:rPr>
          <w:rFonts w:ascii="Times New Roman" w:hAnsi="Times New Roman" w:cs="Times New Roman"/>
        </w:rPr>
      </w:pPr>
      <w:r w:rsidRPr="009854F1">
        <w:rPr>
          <w:rFonts w:ascii="Times New Roman" w:eastAsia="Times New Roman" w:hAnsi="Times New Roman" w:cs="Times New Roman"/>
          <w:lang w:bidi="en-US"/>
        </w:rPr>
        <w:t>Наименование банка</w:t>
      </w:r>
      <w:r w:rsidRPr="009854F1">
        <w:rPr>
          <w:rFonts w:ascii="Times New Roman" w:eastAsia="Times New Roman" w:hAnsi="Times New Roman" w:cs="Times New Roman"/>
          <w:lang w:bidi="en-US"/>
        </w:rPr>
        <w:tab/>
      </w:r>
      <w:r w:rsidR="00A06B68" w:rsidRPr="009854F1">
        <w:rPr>
          <w:rFonts w:ascii="Times New Roman" w:hAnsi="Times New Roman" w:cs="Times New Roman"/>
        </w:rPr>
        <w:t xml:space="preserve">в ОАО «Банк Москвы»  </w:t>
      </w:r>
      <w:proofErr w:type="gramStart"/>
      <w:r w:rsidR="009854F1" w:rsidRPr="009854F1">
        <w:rPr>
          <w:rFonts w:ascii="Times New Roman" w:hAnsi="Times New Roman" w:cs="Times New Roman"/>
        </w:rPr>
        <w:t>г</w:t>
      </w:r>
      <w:proofErr w:type="gramEnd"/>
      <w:r w:rsidR="009854F1" w:rsidRPr="009854F1">
        <w:rPr>
          <w:rFonts w:ascii="Times New Roman" w:hAnsi="Times New Roman" w:cs="Times New Roman"/>
        </w:rPr>
        <w:t>. Москва</w:t>
      </w:r>
    </w:p>
    <w:p w:rsidR="00693507" w:rsidRPr="009854F1" w:rsidRDefault="00693507" w:rsidP="009854F1">
      <w:pPr>
        <w:rPr>
          <w:rFonts w:ascii="Times New Roman" w:eastAsia="Times New Roman" w:hAnsi="Times New Roman" w:cs="Times New Roman"/>
          <w:lang w:bidi="en-US"/>
        </w:rPr>
      </w:pPr>
      <w:r w:rsidRPr="009854F1">
        <w:rPr>
          <w:rFonts w:ascii="Times New Roman" w:eastAsia="Times New Roman" w:hAnsi="Times New Roman" w:cs="Times New Roman"/>
          <w:lang w:bidi="en-US"/>
        </w:rPr>
        <w:t>Расчетный счет</w:t>
      </w:r>
      <w:r w:rsidRPr="009854F1">
        <w:rPr>
          <w:rFonts w:ascii="Times New Roman" w:eastAsia="Times New Roman" w:hAnsi="Times New Roman" w:cs="Times New Roman"/>
          <w:lang w:bidi="en-US"/>
        </w:rPr>
        <w:tab/>
      </w:r>
      <w:r w:rsidR="009854F1" w:rsidRPr="009854F1">
        <w:rPr>
          <w:rFonts w:ascii="Times New Roman" w:hAnsi="Times New Roman" w:cs="Times New Roman"/>
        </w:rPr>
        <w:t>407 028 100 008 900 000 83</w:t>
      </w:r>
    </w:p>
    <w:p w:rsidR="009854F1" w:rsidRPr="009854F1" w:rsidRDefault="00693507" w:rsidP="00693507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</w:rPr>
      </w:pPr>
      <w:r w:rsidRPr="009854F1">
        <w:rPr>
          <w:rFonts w:ascii="Times New Roman" w:eastAsia="Times New Roman" w:hAnsi="Times New Roman" w:cs="Times New Roman"/>
          <w:lang w:bidi="en-US"/>
        </w:rPr>
        <w:t>Корреспондентский счет</w:t>
      </w:r>
      <w:r w:rsidRPr="009854F1">
        <w:rPr>
          <w:rFonts w:ascii="Times New Roman" w:eastAsia="Times New Roman" w:hAnsi="Times New Roman" w:cs="Times New Roman"/>
          <w:lang w:bidi="en-US"/>
        </w:rPr>
        <w:tab/>
      </w:r>
      <w:r w:rsidR="009854F1" w:rsidRPr="009854F1">
        <w:rPr>
          <w:rFonts w:ascii="Times New Roman" w:hAnsi="Times New Roman" w:cs="Times New Roman"/>
          <w:color w:val="000000"/>
        </w:rPr>
        <w:t>301 018 105 000 000 002 19</w:t>
      </w:r>
      <w:r w:rsidRPr="009854F1">
        <w:rPr>
          <w:rFonts w:ascii="Times New Roman" w:eastAsia="Times New Roman" w:hAnsi="Times New Roman" w:cs="Times New Roman"/>
          <w:lang w:bidi="en-US"/>
        </w:rPr>
        <w:t xml:space="preserve"> БИК</w:t>
      </w:r>
      <w:r w:rsidRPr="009854F1">
        <w:rPr>
          <w:rFonts w:ascii="Times New Roman" w:eastAsia="Times New Roman" w:hAnsi="Times New Roman" w:cs="Times New Roman"/>
          <w:lang w:bidi="en-US"/>
        </w:rPr>
        <w:tab/>
      </w:r>
      <w:r w:rsidR="009854F1" w:rsidRPr="009854F1">
        <w:rPr>
          <w:rFonts w:ascii="Times New Roman" w:hAnsi="Times New Roman" w:cs="Times New Roman"/>
        </w:rPr>
        <w:t>044525219</w:t>
      </w:r>
    </w:p>
    <w:p w:rsidR="009854F1" w:rsidRPr="009854F1" w:rsidRDefault="009854F1" w:rsidP="00693507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</w:rPr>
      </w:pPr>
    </w:p>
    <w:p w:rsidR="00693507" w:rsidRPr="009854F1" w:rsidRDefault="00693507" w:rsidP="00693507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</w:rPr>
      </w:pPr>
      <w:r w:rsidRPr="009854F1">
        <w:rPr>
          <w:rFonts w:ascii="Times New Roman" w:eastAsia="Times New Roman" w:hAnsi="Times New Roman" w:cs="Times New Roman"/>
          <w:lang w:bidi="en-US"/>
        </w:rPr>
        <w:t>Телефон</w:t>
      </w:r>
      <w:r w:rsidRPr="009854F1">
        <w:rPr>
          <w:rFonts w:ascii="Times New Roman" w:eastAsia="Times New Roman" w:hAnsi="Times New Roman" w:cs="Times New Roman"/>
          <w:lang w:bidi="en-US"/>
        </w:rPr>
        <w:tab/>
        <w:t xml:space="preserve">+7 </w:t>
      </w:r>
      <w:r w:rsidR="009854F1" w:rsidRPr="009854F1">
        <w:rPr>
          <w:rFonts w:ascii="Times New Roman" w:hAnsi="Times New Roman" w:cs="Times New Roman"/>
        </w:rPr>
        <w:t>(499)154-63-87</w:t>
      </w:r>
    </w:p>
    <w:p w:rsidR="009854F1" w:rsidRPr="009854F1" w:rsidRDefault="009854F1" w:rsidP="00693507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lang w:bidi="en-US"/>
        </w:rPr>
      </w:pPr>
    </w:p>
    <w:p w:rsidR="00693507" w:rsidRPr="009854F1" w:rsidRDefault="00693507" w:rsidP="00693507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lang w:bidi="en-US"/>
        </w:rPr>
      </w:pPr>
      <w:proofErr w:type="spellStart"/>
      <w:r w:rsidRPr="009854F1">
        <w:rPr>
          <w:rFonts w:ascii="Times New Roman" w:eastAsia="Times New Roman" w:hAnsi="Times New Roman" w:cs="Times New Roman"/>
          <w:lang w:bidi="en-US"/>
        </w:rPr>
        <w:t>e-mail</w:t>
      </w:r>
      <w:proofErr w:type="spellEnd"/>
      <w:r w:rsidRPr="009854F1">
        <w:rPr>
          <w:rFonts w:ascii="Times New Roman" w:eastAsia="Times New Roman" w:hAnsi="Times New Roman" w:cs="Times New Roman"/>
          <w:lang w:bidi="en-US"/>
        </w:rPr>
        <w:t>:</w:t>
      </w:r>
      <w:r w:rsidRPr="009854F1">
        <w:rPr>
          <w:rFonts w:ascii="Times New Roman" w:eastAsia="Times New Roman" w:hAnsi="Times New Roman" w:cs="Times New Roman"/>
          <w:lang w:bidi="en-US"/>
        </w:rPr>
        <w:tab/>
      </w:r>
      <w:hyperlink r:id="rId7" w:history="1">
        <w:r w:rsidR="009854F1" w:rsidRPr="009854F1">
          <w:rPr>
            <w:rStyle w:val="a7"/>
            <w:rFonts w:ascii="Times New Roman" w:eastAsia="Times New Roman" w:hAnsi="Times New Roman" w:cs="Times New Roman"/>
            <w:lang w:val="en-US" w:bidi="en-US"/>
          </w:rPr>
          <w:t>rovim</w:t>
        </w:r>
        <w:r w:rsidR="009854F1" w:rsidRPr="009854F1">
          <w:rPr>
            <w:rStyle w:val="a7"/>
            <w:rFonts w:ascii="Times New Roman" w:eastAsia="Times New Roman" w:hAnsi="Times New Roman" w:cs="Times New Roman"/>
            <w:lang w:bidi="en-US"/>
          </w:rPr>
          <w:t>@</w:t>
        </w:r>
        <w:r w:rsidR="009854F1" w:rsidRPr="009854F1">
          <w:rPr>
            <w:rStyle w:val="a7"/>
            <w:rFonts w:ascii="Times New Roman" w:eastAsia="Times New Roman" w:hAnsi="Times New Roman" w:cs="Times New Roman"/>
            <w:lang w:val="en-US" w:bidi="en-US"/>
          </w:rPr>
          <w:t>bk</w:t>
        </w:r>
        <w:r w:rsidR="009854F1" w:rsidRPr="009854F1">
          <w:rPr>
            <w:rStyle w:val="a7"/>
            <w:rFonts w:ascii="Times New Roman" w:eastAsia="Times New Roman" w:hAnsi="Times New Roman" w:cs="Times New Roman"/>
            <w:lang w:bidi="en-US"/>
          </w:rPr>
          <w:t>.</w:t>
        </w:r>
        <w:r w:rsidR="009854F1" w:rsidRPr="009854F1">
          <w:rPr>
            <w:rStyle w:val="a7"/>
            <w:rFonts w:ascii="Times New Roman" w:eastAsia="Times New Roman" w:hAnsi="Times New Roman" w:cs="Times New Roman"/>
            <w:lang w:val="en-US" w:bidi="en-US"/>
          </w:rPr>
          <w:t>ru</w:t>
        </w:r>
      </w:hyperlink>
    </w:p>
    <w:p w:rsidR="009854F1" w:rsidRPr="009854F1" w:rsidRDefault="009854F1" w:rsidP="00693507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lang w:bidi="en-US"/>
        </w:rPr>
      </w:pPr>
    </w:p>
    <w:p w:rsidR="00693507" w:rsidRPr="009854F1" w:rsidRDefault="00693507" w:rsidP="00693507">
      <w:p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bookmarkStart w:id="0" w:name="_GoBack"/>
      <w:bookmarkEnd w:id="0"/>
    </w:p>
    <w:p w:rsidR="00693507" w:rsidRPr="009854F1" w:rsidRDefault="00693507" w:rsidP="006935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bidi="en-US"/>
        </w:rPr>
      </w:pPr>
      <w:r w:rsidRPr="009854F1">
        <w:rPr>
          <w:rFonts w:ascii="Times New Roman" w:eastAsia="Times New Roman" w:hAnsi="Times New Roman" w:cs="Times New Roman"/>
          <w:b/>
          <w:lang w:bidi="en-US"/>
        </w:rPr>
        <w:t>ПОКУПАТЕЛЬ:</w:t>
      </w:r>
    </w:p>
    <w:p w:rsidR="00693507" w:rsidRPr="009854F1" w:rsidRDefault="00693507" w:rsidP="006935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bidi="en-US"/>
        </w:rPr>
      </w:pPr>
    </w:p>
    <w:p w:rsidR="00693507" w:rsidRPr="009854F1" w:rsidRDefault="00693507" w:rsidP="00693507">
      <w:p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9854F1">
        <w:rPr>
          <w:rFonts w:ascii="Times New Roman" w:eastAsia="Times New Roman" w:hAnsi="Times New Roman" w:cs="Times New Roman"/>
          <w:lang w:bidi="en-US"/>
        </w:rPr>
        <w:t xml:space="preserve">_________________________ </w:t>
      </w:r>
    </w:p>
    <w:p w:rsidR="00693507" w:rsidRPr="009854F1" w:rsidRDefault="00693507" w:rsidP="00693507">
      <w:p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9854F1">
        <w:rPr>
          <w:rFonts w:ascii="Times New Roman" w:eastAsia="Times New Roman" w:hAnsi="Times New Roman" w:cs="Times New Roman"/>
          <w:lang w:bidi="en-US"/>
        </w:rPr>
        <w:t>ИНН ___________; КПП ____________</w:t>
      </w:r>
    </w:p>
    <w:p w:rsidR="00693507" w:rsidRPr="009854F1" w:rsidRDefault="00693507" w:rsidP="00693507">
      <w:p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9854F1">
        <w:rPr>
          <w:rFonts w:ascii="Times New Roman" w:eastAsia="Times New Roman" w:hAnsi="Times New Roman" w:cs="Times New Roman"/>
          <w:lang w:bidi="en-US"/>
        </w:rPr>
        <w:t xml:space="preserve">Юридический адрес:____________________________________________ </w:t>
      </w:r>
    </w:p>
    <w:p w:rsidR="00693507" w:rsidRPr="009854F1" w:rsidRDefault="00693507" w:rsidP="00693507">
      <w:p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9854F1">
        <w:rPr>
          <w:rFonts w:ascii="Times New Roman" w:eastAsia="Times New Roman" w:hAnsi="Times New Roman" w:cs="Times New Roman"/>
          <w:lang w:bidi="en-US"/>
        </w:rPr>
        <w:t>Почтовый адрес: ____________________________________________</w:t>
      </w:r>
    </w:p>
    <w:p w:rsidR="00693507" w:rsidRPr="009854F1" w:rsidRDefault="00693507" w:rsidP="00693507">
      <w:p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proofErr w:type="gramStart"/>
      <w:r w:rsidRPr="009854F1">
        <w:rPr>
          <w:rFonts w:ascii="Times New Roman" w:eastAsia="Times New Roman" w:hAnsi="Times New Roman" w:cs="Times New Roman"/>
          <w:lang w:bidi="en-US"/>
        </w:rPr>
        <w:t>Р</w:t>
      </w:r>
      <w:proofErr w:type="gramEnd"/>
      <w:r w:rsidRPr="009854F1">
        <w:rPr>
          <w:rFonts w:ascii="Times New Roman" w:eastAsia="Times New Roman" w:hAnsi="Times New Roman" w:cs="Times New Roman"/>
          <w:lang w:bidi="en-US"/>
        </w:rPr>
        <w:t>/</w:t>
      </w:r>
      <w:proofErr w:type="spellStart"/>
      <w:r w:rsidRPr="009854F1">
        <w:rPr>
          <w:rFonts w:ascii="Times New Roman" w:eastAsia="Times New Roman" w:hAnsi="Times New Roman" w:cs="Times New Roman"/>
          <w:lang w:bidi="en-US"/>
        </w:rPr>
        <w:t>сч</w:t>
      </w:r>
      <w:proofErr w:type="spellEnd"/>
      <w:r w:rsidRPr="009854F1">
        <w:rPr>
          <w:rFonts w:ascii="Times New Roman" w:eastAsia="Times New Roman" w:hAnsi="Times New Roman" w:cs="Times New Roman"/>
          <w:lang w:bidi="en-US"/>
        </w:rPr>
        <w:t xml:space="preserve">  ________________________ </w:t>
      </w:r>
    </w:p>
    <w:p w:rsidR="00693507" w:rsidRPr="009854F1" w:rsidRDefault="00693507" w:rsidP="00693507">
      <w:p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9854F1">
        <w:rPr>
          <w:rFonts w:ascii="Times New Roman" w:eastAsia="Times New Roman" w:hAnsi="Times New Roman" w:cs="Times New Roman"/>
          <w:lang w:bidi="en-US"/>
        </w:rPr>
        <w:t>в ___________________________________________</w:t>
      </w:r>
    </w:p>
    <w:p w:rsidR="00693507" w:rsidRPr="009854F1" w:rsidRDefault="00693507" w:rsidP="00693507">
      <w:p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9854F1">
        <w:rPr>
          <w:rFonts w:ascii="Times New Roman" w:eastAsia="Times New Roman" w:hAnsi="Times New Roman" w:cs="Times New Roman"/>
          <w:lang w:bidi="en-US"/>
        </w:rPr>
        <w:t>к/</w:t>
      </w:r>
      <w:proofErr w:type="spellStart"/>
      <w:r w:rsidRPr="009854F1">
        <w:rPr>
          <w:rFonts w:ascii="Times New Roman" w:eastAsia="Times New Roman" w:hAnsi="Times New Roman" w:cs="Times New Roman"/>
          <w:lang w:bidi="en-US"/>
        </w:rPr>
        <w:t>сч</w:t>
      </w:r>
      <w:proofErr w:type="spellEnd"/>
      <w:r w:rsidRPr="009854F1">
        <w:rPr>
          <w:rFonts w:ascii="Times New Roman" w:eastAsia="Times New Roman" w:hAnsi="Times New Roman" w:cs="Times New Roman"/>
          <w:lang w:bidi="en-US"/>
        </w:rPr>
        <w:t xml:space="preserve">  _____________________, БИК __________________</w:t>
      </w:r>
    </w:p>
    <w:p w:rsidR="00693507" w:rsidRPr="009854F1" w:rsidRDefault="00693507" w:rsidP="00693507">
      <w:p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9854F1">
        <w:rPr>
          <w:rFonts w:ascii="Times New Roman" w:eastAsia="Times New Roman" w:hAnsi="Times New Roman" w:cs="Times New Roman"/>
          <w:lang w:bidi="en-US"/>
        </w:rPr>
        <w:t>ОКПО _______________</w:t>
      </w:r>
    </w:p>
    <w:p w:rsidR="00693507" w:rsidRPr="009854F1" w:rsidRDefault="00693507" w:rsidP="00693507">
      <w:pPr>
        <w:spacing w:after="0" w:line="240" w:lineRule="auto"/>
        <w:rPr>
          <w:rFonts w:ascii="Times New Roman" w:eastAsia="Times New Roman" w:hAnsi="Times New Roman" w:cs="Times New Roman"/>
          <w:lang w:bidi="en-US"/>
        </w:rPr>
      </w:pPr>
      <w:r w:rsidRPr="009854F1">
        <w:rPr>
          <w:rFonts w:ascii="Times New Roman" w:eastAsia="Times New Roman" w:hAnsi="Times New Roman" w:cs="Times New Roman"/>
          <w:lang w:bidi="en-US"/>
        </w:rPr>
        <w:t>Телефон:  ___________________</w:t>
      </w:r>
    </w:p>
    <w:p w:rsidR="00693507" w:rsidRPr="009854F1" w:rsidRDefault="00693507" w:rsidP="00693507">
      <w:p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:rsidR="00693507" w:rsidRPr="009854F1" w:rsidRDefault="00693507" w:rsidP="00693507">
      <w:p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:rsidR="00693507" w:rsidRPr="009854F1" w:rsidRDefault="00693507" w:rsidP="00693507">
      <w:p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:rsidR="00693507" w:rsidRPr="009854F1" w:rsidRDefault="00693507" w:rsidP="00693507">
      <w:pPr>
        <w:keepNext/>
        <w:tabs>
          <w:tab w:val="left" w:pos="5245"/>
        </w:tabs>
        <w:spacing w:after="0"/>
        <w:outlineLvl w:val="0"/>
        <w:rPr>
          <w:rFonts w:ascii="Times New Roman" w:eastAsia="Times New Roman" w:hAnsi="Times New Roman" w:cs="Times New Roman"/>
          <w:lang w:eastAsia="ru-RU"/>
        </w:rPr>
      </w:pPr>
      <w:r w:rsidRPr="009854F1">
        <w:rPr>
          <w:rFonts w:ascii="Times New Roman" w:eastAsia="Times New Roman" w:hAnsi="Times New Roman" w:cs="Times New Roman"/>
          <w:lang w:eastAsia="ru-RU"/>
        </w:rPr>
        <w:t xml:space="preserve">              ПОСТАВЩИК:                                                                                      ПОКУПАТЕЛЬ:</w:t>
      </w:r>
    </w:p>
    <w:p w:rsidR="00693507" w:rsidRPr="009854F1" w:rsidRDefault="00693507" w:rsidP="00693507">
      <w:pPr>
        <w:keepNext/>
        <w:tabs>
          <w:tab w:val="left" w:pos="5245"/>
        </w:tabs>
        <w:spacing w:after="0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693507" w:rsidRPr="009854F1" w:rsidRDefault="00693507" w:rsidP="00693507">
      <w:pPr>
        <w:keepNext/>
        <w:tabs>
          <w:tab w:val="left" w:pos="5245"/>
        </w:tabs>
        <w:spacing w:after="0"/>
        <w:outlineLvl w:val="0"/>
        <w:rPr>
          <w:rFonts w:ascii="Times New Roman" w:eastAsia="Times New Roman" w:hAnsi="Times New Roman" w:cs="Times New Roman"/>
          <w:lang w:eastAsia="ru-RU"/>
        </w:rPr>
      </w:pPr>
      <w:r w:rsidRPr="009854F1">
        <w:rPr>
          <w:rFonts w:ascii="Times New Roman" w:eastAsia="Times New Roman" w:hAnsi="Times New Roman" w:cs="Times New Roman"/>
          <w:lang w:eastAsia="ru-RU"/>
        </w:rPr>
        <w:tab/>
        <w:t xml:space="preserve">                  </w:t>
      </w:r>
    </w:p>
    <w:p w:rsidR="00693507" w:rsidRPr="009854F1" w:rsidRDefault="00693507" w:rsidP="00693507">
      <w:pPr>
        <w:keepNext/>
        <w:tabs>
          <w:tab w:val="left" w:pos="5245"/>
        </w:tabs>
        <w:spacing w:after="0"/>
        <w:outlineLvl w:val="0"/>
        <w:rPr>
          <w:rFonts w:ascii="Times New Roman" w:eastAsia="Times New Roman" w:hAnsi="Times New Roman" w:cs="Times New Roman"/>
          <w:lang w:eastAsia="ru-RU"/>
        </w:rPr>
      </w:pPr>
      <w:r w:rsidRPr="009854F1">
        <w:rPr>
          <w:rFonts w:ascii="Times New Roman" w:eastAsia="Times New Roman" w:hAnsi="Times New Roman" w:cs="Times New Roman"/>
          <w:lang w:eastAsia="ru-RU"/>
        </w:rPr>
        <w:t xml:space="preserve">_______________ / В. М. </w:t>
      </w:r>
      <w:proofErr w:type="spellStart"/>
      <w:r w:rsidRPr="009854F1">
        <w:rPr>
          <w:rFonts w:ascii="Times New Roman" w:eastAsia="Times New Roman" w:hAnsi="Times New Roman" w:cs="Times New Roman"/>
          <w:lang w:eastAsia="ru-RU"/>
        </w:rPr>
        <w:t>Рочняк</w:t>
      </w:r>
      <w:proofErr w:type="spellEnd"/>
      <w:r w:rsidRPr="009854F1">
        <w:rPr>
          <w:rFonts w:ascii="Times New Roman" w:eastAsia="Times New Roman" w:hAnsi="Times New Roman" w:cs="Times New Roman"/>
          <w:lang w:eastAsia="ru-RU"/>
        </w:rPr>
        <w:t xml:space="preserve">  /</w:t>
      </w:r>
      <w:r w:rsidRPr="009854F1">
        <w:rPr>
          <w:rFonts w:ascii="Times New Roman" w:eastAsia="Times New Roman" w:hAnsi="Times New Roman" w:cs="Times New Roman"/>
          <w:lang w:eastAsia="ru-RU"/>
        </w:rPr>
        <w:tab/>
        <w:t xml:space="preserve">          _____________     /</w:t>
      </w:r>
    </w:p>
    <w:p w:rsidR="00693507" w:rsidRPr="009854F1" w:rsidRDefault="00693507" w:rsidP="00693507">
      <w:p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:rsidR="00693507" w:rsidRPr="009854F1" w:rsidRDefault="00693507" w:rsidP="00693507">
      <w:p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9854F1">
        <w:rPr>
          <w:rFonts w:ascii="Times New Roman" w:eastAsia="Times New Roman" w:hAnsi="Times New Roman" w:cs="Times New Roman"/>
          <w:lang w:bidi="en-US"/>
        </w:rPr>
        <w:t xml:space="preserve">   М.П.                                                                                              М.П.</w:t>
      </w:r>
    </w:p>
    <w:p w:rsidR="00693507" w:rsidRPr="009854F1" w:rsidRDefault="00693507" w:rsidP="00693507">
      <w:pPr>
        <w:spacing w:after="0" w:line="240" w:lineRule="auto"/>
        <w:jc w:val="center"/>
        <w:rPr>
          <w:rFonts w:ascii="Times New Roman" w:eastAsia="Times New Roman" w:hAnsi="Times New Roman" w:cs="Times New Roman"/>
          <w:lang w:bidi="en-US"/>
        </w:rPr>
      </w:pPr>
    </w:p>
    <w:p w:rsidR="00693507" w:rsidRPr="009854F1" w:rsidRDefault="00693507">
      <w:pPr>
        <w:rPr>
          <w:rFonts w:ascii="Times New Roman" w:hAnsi="Times New Roman" w:cs="Times New Roman"/>
        </w:rPr>
      </w:pPr>
    </w:p>
    <w:sectPr w:rsidR="00693507" w:rsidRPr="009854F1" w:rsidSect="00C42034">
      <w:headerReference w:type="default" r:id="rId8"/>
      <w:footerReference w:type="default" r:id="rId9"/>
      <w:pgSz w:w="11906" w:h="16838"/>
      <w:pgMar w:top="568" w:right="849" w:bottom="567" w:left="1134" w:header="283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B60" w:rsidRDefault="00D67B60" w:rsidP="00693507">
      <w:pPr>
        <w:spacing w:after="0" w:line="240" w:lineRule="auto"/>
      </w:pPr>
      <w:r>
        <w:separator/>
      </w:r>
    </w:p>
  </w:endnote>
  <w:endnote w:type="continuationSeparator" w:id="0">
    <w:p w:rsidR="00D67B60" w:rsidRDefault="00D67B60" w:rsidP="00693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793" w:rsidRPr="009A0F93" w:rsidRDefault="00D77754">
    <w:pPr>
      <w:pStyle w:val="a5"/>
    </w:pPr>
    <w:r w:rsidRPr="009A0F93">
      <w:t xml:space="preserve">              ПОСТАВЩИК                                                                                 ПОКУПАТЕЛЬ</w:t>
    </w:r>
  </w:p>
  <w:p w:rsidR="00C61793" w:rsidRPr="009A0F93" w:rsidRDefault="00D67B60">
    <w:pPr>
      <w:pStyle w:val="a5"/>
    </w:pPr>
  </w:p>
  <w:p w:rsidR="00C61793" w:rsidRPr="009A0F93" w:rsidRDefault="00D77754">
    <w:pPr>
      <w:pStyle w:val="a5"/>
    </w:pPr>
    <w:r>
      <w:t>__________</w:t>
    </w:r>
    <w:r w:rsidRPr="009A0F93">
      <w:t>____ /</w:t>
    </w:r>
    <w:r w:rsidR="00693507">
      <w:t xml:space="preserve">В. М. </w:t>
    </w:r>
    <w:proofErr w:type="spellStart"/>
    <w:r w:rsidR="00693507">
      <w:t>Рочняк</w:t>
    </w:r>
    <w:proofErr w:type="spellEnd"/>
    <w:r w:rsidRPr="009A0F93">
      <w:t xml:space="preserve">/                               </w:t>
    </w:r>
    <w:r>
      <w:t xml:space="preserve">                     ___</w:t>
    </w:r>
    <w:r w:rsidRPr="009A0F93">
      <w:t>____________ / ____________ 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B60" w:rsidRDefault="00D67B60" w:rsidP="00693507">
      <w:pPr>
        <w:spacing w:after="0" w:line="240" w:lineRule="auto"/>
      </w:pPr>
      <w:r>
        <w:separator/>
      </w:r>
    </w:p>
  </w:footnote>
  <w:footnote w:type="continuationSeparator" w:id="0">
    <w:p w:rsidR="00D67B60" w:rsidRDefault="00D67B60" w:rsidP="00693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793" w:rsidRDefault="00CB6A32">
    <w:pPr>
      <w:pStyle w:val="a3"/>
      <w:jc w:val="right"/>
    </w:pPr>
    <w:r>
      <w:fldChar w:fldCharType="begin"/>
    </w:r>
    <w:r w:rsidR="00D77754">
      <w:instrText xml:space="preserve"> PAGE   \* MERGEFORMAT </w:instrText>
    </w:r>
    <w:r>
      <w:fldChar w:fldCharType="separate"/>
    </w:r>
    <w:r w:rsidR="007B7AB0">
      <w:rPr>
        <w:noProof/>
      </w:rPr>
      <w:t>5</w:t>
    </w:r>
    <w:r>
      <w:fldChar w:fldCharType="end"/>
    </w:r>
  </w:p>
  <w:p w:rsidR="00C61793" w:rsidRDefault="00D67B6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C0652"/>
    <w:multiLevelType w:val="multilevel"/>
    <w:tmpl w:val="B896EC6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3A4D6949"/>
    <w:multiLevelType w:val="multilevel"/>
    <w:tmpl w:val="4472597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3507"/>
    <w:rsid w:val="00507E17"/>
    <w:rsid w:val="00693507"/>
    <w:rsid w:val="007B7AB0"/>
    <w:rsid w:val="008927B4"/>
    <w:rsid w:val="009854F1"/>
    <w:rsid w:val="00A06B68"/>
    <w:rsid w:val="00CB6A32"/>
    <w:rsid w:val="00D67B60"/>
    <w:rsid w:val="00D77754"/>
    <w:rsid w:val="00F06D68"/>
    <w:rsid w:val="00F25EF1"/>
    <w:rsid w:val="00F90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507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lang w:bidi="en-US"/>
    </w:rPr>
  </w:style>
  <w:style w:type="character" w:customStyle="1" w:styleId="a4">
    <w:name w:val="Верхний колонтитул Знак"/>
    <w:basedOn w:val="a0"/>
    <w:link w:val="a3"/>
    <w:uiPriority w:val="99"/>
    <w:rsid w:val="00693507"/>
    <w:rPr>
      <w:rFonts w:ascii="Times New Roman" w:eastAsia="Times New Roman" w:hAnsi="Times New Roman" w:cs="Times New Roman"/>
      <w:lang w:bidi="en-US"/>
    </w:rPr>
  </w:style>
  <w:style w:type="paragraph" w:styleId="a5">
    <w:name w:val="footer"/>
    <w:basedOn w:val="a"/>
    <w:link w:val="a6"/>
    <w:uiPriority w:val="99"/>
    <w:unhideWhenUsed/>
    <w:rsid w:val="00693507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lang w:bidi="en-US"/>
    </w:rPr>
  </w:style>
  <w:style w:type="character" w:customStyle="1" w:styleId="a6">
    <w:name w:val="Нижний колонтитул Знак"/>
    <w:basedOn w:val="a0"/>
    <w:link w:val="a5"/>
    <w:uiPriority w:val="99"/>
    <w:rsid w:val="00693507"/>
    <w:rPr>
      <w:rFonts w:ascii="Times New Roman" w:eastAsia="Times New Roman" w:hAnsi="Times New Roman" w:cs="Times New Roman"/>
      <w:lang w:bidi="en-US"/>
    </w:rPr>
  </w:style>
  <w:style w:type="character" w:styleId="a7">
    <w:name w:val="Hyperlink"/>
    <w:basedOn w:val="a0"/>
    <w:uiPriority w:val="99"/>
    <w:unhideWhenUsed/>
    <w:rsid w:val="009854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507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lang w:bidi="en-US"/>
    </w:rPr>
  </w:style>
  <w:style w:type="character" w:customStyle="1" w:styleId="a4">
    <w:name w:val="Верхний колонтитул Знак"/>
    <w:basedOn w:val="a0"/>
    <w:link w:val="a3"/>
    <w:uiPriority w:val="99"/>
    <w:rsid w:val="00693507"/>
    <w:rPr>
      <w:rFonts w:ascii="Times New Roman" w:eastAsia="Times New Roman" w:hAnsi="Times New Roman" w:cs="Times New Roman"/>
      <w:lang w:bidi="en-US"/>
    </w:rPr>
  </w:style>
  <w:style w:type="paragraph" w:styleId="a5">
    <w:name w:val="footer"/>
    <w:basedOn w:val="a"/>
    <w:link w:val="a6"/>
    <w:uiPriority w:val="99"/>
    <w:unhideWhenUsed/>
    <w:rsid w:val="00693507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lang w:bidi="en-US"/>
    </w:rPr>
  </w:style>
  <w:style w:type="character" w:customStyle="1" w:styleId="a6">
    <w:name w:val="Нижний колонтитул Знак"/>
    <w:basedOn w:val="a0"/>
    <w:link w:val="a5"/>
    <w:uiPriority w:val="99"/>
    <w:rsid w:val="00693507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vim@bk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2587</Words>
  <Characters>14746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</dc:creator>
  <cp:keywords/>
  <dc:description/>
  <cp:lastModifiedBy>User</cp:lastModifiedBy>
  <cp:revision>4</cp:revision>
  <dcterms:created xsi:type="dcterms:W3CDTF">2016-03-16T11:04:00Z</dcterms:created>
  <dcterms:modified xsi:type="dcterms:W3CDTF">2016-03-16T13:23:00Z</dcterms:modified>
</cp:coreProperties>
</file>